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69C1C" w14:textId="387B855D" w:rsidR="00AE3B98" w:rsidRPr="007514A1" w:rsidRDefault="000F412F" w:rsidP="00751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14:paraId="71CFACD8" w14:textId="77777777" w:rsidR="007514A1" w:rsidRPr="007514A1" w:rsidRDefault="007514A1" w:rsidP="00751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26D008" w14:textId="77777777" w:rsidR="007514A1" w:rsidRDefault="007514A1" w:rsidP="00751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079C99" w14:textId="77777777" w:rsidR="007514A1" w:rsidRDefault="007514A1" w:rsidP="00751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F5D51" w14:textId="77777777" w:rsidR="007514A1" w:rsidRDefault="007514A1" w:rsidP="00751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7BCE0E" w14:textId="77777777" w:rsidR="007514A1" w:rsidRDefault="007514A1" w:rsidP="00751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9CE2EC" w14:textId="77777777" w:rsidR="007514A1" w:rsidRDefault="007514A1" w:rsidP="00751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BA710A" w14:textId="77777777" w:rsidR="007514A1" w:rsidRDefault="007514A1" w:rsidP="0075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F8FD5" w14:textId="77777777" w:rsidR="007514A1" w:rsidRDefault="007514A1" w:rsidP="0075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DBA51" w14:textId="77777777" w:rsidR="007514A1" w:rsidRDefault="007514A1" w:rsidP="0075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18A66" w14:textId="77777777" w:rsidR="007514A1" w:rsidRDefault="007514A1" w:rsidP="0075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71DC8" w14:textId="77777777" w:rsidR="007514A1" w:rsidRDefault="007514A1" w:rsidP="00784465">
      <w:pPr>
        <w:spacing w:after="0" w:line="240" w:lineRule="auto"/>
        <w:ind w:left="426" w:right="5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26D5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375E5A5F" w14:textId="661539EF" w:rsidR="007514A1" w:rsidRDefault="007514A1" w:rsidP="00784465">
      <w:pPr>
        <w:spacing w:after="0" w:line="240" w:lineRule="auto"/>
        <w:ind w:left="426" w:right="5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ства Астрахан</w:t>
      </w:r>
      <w:r w:rsidR="000B361D">
        <w:rPr>
          <w:rFonts w:ascii="Times New Roman" w:hAnsi="Times New Roman" w:cs="Times New Roman"/>
          <w:sz w:val="28"/>
          <w:szCs w:val="28"/>
        </w:rPr>
        <w:t>ской области от 31.12.2021 № 701</w:t>
      </w:r>
      <w:r>
        <w:rPr>
          <w:rFonts w:ascii="Times New Roman" w:hAnsi="Times New Roman" w:cs="Times New Roman"/>
          <w:sz w:val="28"/>
          <w:szCs w:val="28"/>
        </w:rPr>
        <w:t>-П</w:t>
      </w:r>
    </w:p>
    <w:p w14:paraId="39BDCAC0" w14:textId="77777777" w:rsidR="007514A1" w:rsidRDefault="007514A1" w:rsidP="007514A1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14:paraId="4117F23B" w14:textId="77777777" w:rsidR="007514A1" w:rsidRDefault="007514A1" w:rsidP="007514A1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14:paraId="4EB48A0A" w14:textId="77777777" w:rsidR="00C41319" w:rsidRDefault="00C41319" w:rsidP="007514A1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14:paraId="7F207BD8" w14:textId="77777777" w:rsidR="0055497E" w:rsidRDefault="007405F4" w:rsidP="0055497E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41319">
        <w:rPr>
          <w:rFonts w:ascii="Times New Roman" w:hAnsi="Times New Roman" w:cs="Times New Roman"/>
          <w:sz w:val="28"/>
          <w:szCs w:val="28"/>
        </w:rPr>
        <w:t>равительство Астраханской области ПОСТАНОВЛЯЕТ:</w:t>
      </w:r>
    </w:p>
    <w:p w14:paraId="1C3C01FC" w14:textId="1227EC83" w:rsidR="005C2018" w:rsidRDefault="008205B3" w:rsidP="005C2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41319">
        <w:rPr>
          <w:rFonts w:ascii="Times New Roman" w:hAnsi="Times New Roman" w:cs="Times New Roman"/>
          <w:sz w:val="28"/>
          <w:szCs w:val="28"/>
        </w:rPr>
        <w:t>Внести в постановление Правительства</w:t>
      </w:r>
      <w:r w:rsidR="003C2243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3C2243">
        <w:rPr>
          <w:rFonts w:ascii="Times New Roman" w:hAnsi="Times New Roman" w:cs="Times New Roman"/>
          <w:sz w:val="28"/>
          <w:szCs w:val="28"/>
        </w:rPr>
        <w:t>от 31.12.20</w:t>
      </w:r>
      <w:r w:rsidR="000B361D">
        <w:rPr>
          <w:rFonts w:ascii="Times New Roman" w:hAnsi="Times New Roman" w:cs="Times New Roman"/>
          <w:sz w:val="28"/>
          <w:szCs w:val="28"/>
        </w:rPr>
        <w:t>21 № 701</w:t>
      </w:r>
      <w:r w:rsidR="001B4719">
        <w:rPr>
          <w:rFonts w:ascii="Times New Roman" w:hAnsi="Times New Roman" w:cs="Times New Roman"/>
          <w:sz w:val="28"/>
          <w:szCs w:val="28"/>
        </w:rPr>
        <w:t>-П</w:t>
      </w:r>
      <w:r w:rsidR="00AB42C4">
        <w:rPr>
          <w:rFonts w:ascii="Times New Roman" w:hAnsi="Times New Roman" w:cs="Times New Roman"/>
          <w:sz w:val="28"/>
          <w:szCs w:val="28"/>
        </w:rPr>
        <w:t xml:space="preserve"> «</w:t>
      </w:r>
      <w:r w:rsidR="000B361D">
        <w:rPr>
          <w:rFonts w:ascii="Times New Roman" w:hAnsi="Times New Roman" w:cs="Times New Roman"/>
          <w:sz w:val="28"/>
          <w:szCs w:val="28"/>
        </w:rPr>
        <w:t>О</w:t>
      </w:r>
      <w:r w:rsidR="000B361D" w:rsidRPr="000B361D">
        <w:rPr>
          <w:rFonts w:ascii="Times New Roman" w:hAnsi="Times New Roman" w:cs="Times New Roman"/>
          <w:sz w:val="28"/>
          <w:szCs w:val="28"/>
        </w:rPr>
        <w:t xml:space="preserve"> региональном государственном контроле (надзоре) в области долевого строительства многоквартирных домов и (или) иных об</w:t>
      </w:r>
      <w:r w:rsidR="000B361D" w:rsidRPr="000B361D">
        <w:rPr>
          <w:rFonts w:ascii="Times New Roman" w:hAnsi="Times New Roman" w:cs="Times New Roman"/>
          <w:sz w:val="28"/>
          <w:szCs w:val="28"/>
        </w:rPr>
        <w:t>ъ</w:t>
      </w:r>
      <w:r w:rsidR="000B361D" w:rsidRPr="000B361D">
        <w:rPr>
          <w:rFonts w:ascii="Times New Roman" w:hAnsi="Times New Roman" w:cs="Times New Roman"/>
          <w:sz w:val="28"/>
          <w:szCs w:val="28"/>
        </w:rPr>
        <w:t>ектов недвижимости и региональном государственном контроле (надзоре) за деятельностью жилищно-строительных кооперативов, связанной с привлеч</w:t>
      </w:r>
      <w:r w:rsidR="000B361D" w:rsidRPr="000B361D">
        <w:rPr>
          <w:rFonts w:ascii="Times New Roman" w:hAnsi="Times New Roman" w:cs="Times New Roman"/>
          <w:sz w:val="28"/>
          <w:szCs w:val="28"/>
        </w:rPr>
        <w:t>е</w:t>
      </w:r>
      <w:r w:rsidR="000B361D" w:rsidRPr="000B361D">
        <w:rPr>
          <w:rFonts w:ascii="Times New Roman" w:hAnsi="Times New Roman" w:cs="Times New Roman"/>
          <w:sz w:val="28"/>
          <w:szCs w:val="28"/>
        </w:rPr>
        <w:t>нием сре</w:t>
      </w:r>
      <w:proofErr w:type="gramStart"/>
      <w:r w:rsidR="000B361D" w:rsidRPr="000B361D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="000B361D" w:rsidRPr="000B361D">
        <w:rPr>
          <w:rFonts w:ascii="Times New Roman" w:hAnsi="Times New Roman" w:cs="Times New Roman"/>
          <w:sz w:val="28"/>
          <w:szCs w:val="28"/>
        </w:rPr>
        <w:t>енов кооперативов для строительства многоквартирных д</w:t>
      </w:r>
      <w:r w:rsidR="000B361D" w:rsidRPr="000B361D">
        <w:rPr>
          <w:rFonts w:ascii="Times New Roman" w:hAnsi="Times New Roman" w:cs="Times New Roman"/>
          <w:sz w:val="28"/>
          <w:szCs w:val="28"/>
        </w:rPr>
        <w:t>о</w:t>
      </w:r>
      <w:r w:rsidR="000B361D" w:rsidRPr="000B361D">
        <w:rPr>
          <w:rFonts w:ascii="Times New Roman" w:hAnsi="Times New Roman" w:cs="Times New Roman"/>
          <w:sz w:val="28"/>
          <w:szCs w:val="28"/>
        </w:rPr>
        <w:t>мов</w:t>
      </w:r>
      <w:r w:rsidR="00AB42C4">
        <w:rPr>
          <w:rFonts w:ascii="Times New Roman" w:hAnsi="Times New Roman" w:cs="Times New Roman"/>
          <w:sz w:val="28"/>
          <w:szCs w:val="28"/>
        </w:rPr>
        <w:t xml:space="preserve">» </w:t>
      </w:r>
      <w:r w:rsidR="005C201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B42C4">
        <w:rPr>
          <w:rFonts w:ascii="Times New Roman" w:hAnsi="Times New Roman" w:cs="Times New Roman"/>
          <w:sz w:val="28"/>
          <w:szCs w:val="28"/>
        </w:rPr>
        <w:t>изменени</w:t>
      </w:r>
      <w:r w:rsidR="005C2018">
        <w:rPr>
          <w:rFonts w:ascii="Times New Roman" w:hAnsi="Times New Roman" w:cs="Times New Roman"/>
          <w:sz w:val="28"/>
          <w:szCs w:val="28"/>
        </w:rPr>
        <w:t>я:</w:t>
      </w:r>
    </w:p>
    <w:p w14:paraId="4524E568" w14:textId="1D363876" w:rsidR="005C2018" w:rsidRDefault="005C2018" w:rsidP="005C2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r w:rsidR="000E40B0">
        <w:rPr>
          <w:rFonts w:ascii="Times New Roman" w:hAnsi="Times New Roman" w:cs="Times New Roman"/>
          <w:sz w:val="28"/>
          <w:szCs w:val="28"/>
        </w:rPr>
        <w:t>Положении</w:t>
      </w:r>
      <w:r w:rsidR="000E40B0" w:rsidRPr="000E40B0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 области долевого строительства многоквартирных домов и (или) иных об</w:t>
      </w:r>
      <w:r w:rsidR="000E40B0" w:rsidRPr="000E40B0">
        <w:rPr>
          <w:rFonts w:ascii="Times New Roman" w:hAnsi="Times New Roman" w:cs="Times New Roman"/>
          <w:sz w:val="28"/>
          <w:szCs w:val="28"/>
        </w:rPr>
        <w:t>ъ</w:t>
      </w:r>
      <w:r w:rsidR="000E40B0" w:rsidRPr="000E40B0">
        <w:rPr>
          <w:rFonts w:ascii="Times New Roman" w:hAnsi="Times New Roman" w:cs="Times New Roman"/>
          <w:sz w:val="28"/>
          <w:szCs w:val="28"/>
        </w:rPr>
        <w:t>ектов недвижимости</w:t>
      </w:r>
      <w:r w:rsidR="00792F49">
        <w:rPr>
          <w:rFonts w:ascii="Times New Roman" w:hAnsi="Times New Roman" w:cs="Times New Roman"/>
          <w:sz w:val="28"/>
          <w:szCs w:val="28"/>
        </w:rPr>
        <w:t>, утверждё</w:t>
      </w:r>
      <w:r>
        <w:rPr>
          <w:rFonts w:ascii="Times New Roman" w:hAnsi="Times New Roman" w:cs="Times New Roman"/>
          <w:sz w:val="28"/>
          <w:szCs w:val="28"/>
        </w:rPr>
        <w:t>нном постановлением:</w:t>
      </w:r>
    </w:p>
    <w:p w14:paraId="33819DD9" w14:textId="77777777" w:rsidR="005C2018" w:rsidRDefault="005C2018" w:rsidP="005C2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1.2. раздела 1 слова «государственной власти» исключить;</w:t>
      </w:r>
    </w:p>
    <w:p w14:paraId="0E916A39" w14:textId="77777777" w:rsidR="005C2018" w:rsidRDefault="005C2018" w:rsidP="005C2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7.4. раздела 7 слова «от 11.03.2020 № 44» исключить.</w:t>
      </w:r>
    </w:p>
    <w:p w14:paraId="537AFAAF" w14:textId="513D6245" w:rsidR="00792F49" w:rsidRDefault="005C2018" w:rsidP="0079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92F49">
        <w:rPr>
          <w:rFonts w:ascii="Times New Roman" w:hAnsi="Times New Roman" w:cs="Times New Roman"/>
          <w:sz w:val="28"/>
          <w:szCs w:val="28"/>
        </w:rPr>
        <w:t>Абзац третий</w:t>
      </w:r>
      <w:r w:rsidR="00792F49" w:rsidRPr="00792F49">
        <w:rPr>
          <w:rFonts w:ascii="Times New Roman" w:hAnsi="Times New Roman" w:cs="Times New Roman"/>
          <w:sz w:val="28"/>
          <w:szCs w:val="28"/>
        </w:rPr>
        <w:t xml:space="preserve"> Перечня индикаторов риска нарушения обязательных требований при осуществлении регионального госуд</w:t>
      </w:r>
      <w:r w:rsidR="00792F49">
        <w:rPr>
          <w:rFonts w:ascii="Times New Roman" w:hAnsi="Times New Roman" w:cs="Times New Roman"/>
          <w:sz w:val="28"/>
          <w:szCs w:val="28"/>
        </w:rPr>
        <w:t xml:space="preserve">арственного контроля (надзора) </w:t>
      </w:r>
      <w:r w:rsidR="00792F49" w:rsidRPr="00792F49">
        <w:rPr>
          <w:rFonts w:ascii="Times New Roman" w:hAnsi="Times New Roman" w:cs="Times New Roman"/>
          <w:sz w:val="28"/>
          <w:szCs w:val="28"/>
        </w:rPr>
        <w:t>в области долевого строительства многоквартирных домов и (или) иных объектов недвижимости, утверждённого постановлением, признать утратившим силу.</w:t>
      </w:r>
    </w:p>
    <w:p w14:paraId="32933B60" w14:textId="3A9CB5B1" w:rsidR="00792F49" w:rsidRPr="00792F49" w:rsidRDefault="00792F49" w:rsidP="0079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792F49">
        <w:rPr>
          <w:rFonts w:ascii="Times New Roman" w:hAnsi="Times New Roman" w:cs="Times New Roman"/>
          <w:sz w:val="28"/>
          <w:szCs w:val="28"/>
        </w:rPr>
        <w:t>В Положении о региональном государственном контроле (надзоре) за деятельностью жилищно-строительных кооперативов, связанной с привл</w:t>
      </w:r>
      <w:r w:rsidRPr="00792F49">
        <w:rPr>
          <w:rFonts w:ascii="Times New Roman" w:hAnsi="Times New Roman" w:cs="Times New Roman"/>
          <w:sz w:val="28"/>
          <w:szCs w:val="28"/>
        </w:rPr>
        <w:t>е</w:t>
      </w:r>
      <w:r w:rsidRPr="00792F49">
        <w:rPr>
          <w:rFonts w:ascii="Times New Roman" w:hAnsi="Times New Roman" w:cs="Times New Roman"/>
          <w:sz w:val="28"/>
          <w:szCs w:val="28"/>
        </w:rPr>
        <w:t>чением сре</w:t>
      </w:r>
      <w:proofErr w:type="gramStart"/>
      <w:r w:rsidRPr="00792F49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Pr="00792F49">
        <w:rPr>
          <w:rFonts w:ascii="Times New Roman" w:hAnsi="Times New Roman" w:cs="Times New Roman"/>
          <w:sz w:val="28"/>
          <w:szCs w:val="28"/>
        </w:rPr>
        <w:t>енов кооперативов для строительства многоквартирных домов</w:t>
      </w:r>
      <w:r>
        <w:rPr>
          <w:rFonts w:ascii="Times New Roman" w:hAnsi="Times New Roman" w:cs="Times New Roman"/>
          <w:sz w:val="28"/>
          <w:szCs w:val="28"/>
        </w:rPr>
        <w:t>, утверждё</w:t>
      </w:r>
      <w:r w:rsidRPr="00792F49">
        <w:rPr>
          <w:rFonts w:ascii="Times New Roman" w:hAnsi="Times New Roman" w:cs="Times New Roman"/>
          <w:sz w:val="28"/>
          <w:szCs w:val="28"/>
        </w:rPr>
        <w:t>нном постановлением:</w:t>
      </w:r>
    </w:p>
    <w:p w14:paraId="55599ED4" w14:textId="77777777" w:rsidR="00792F49" w:rsidRPr="00792F49" w:rsidRDefault="00792F49" w:rsidP="0079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F49">
        <w:rPr>
          <w:rFonts w:ascii="Times New Roman" w:hAnsi="Times New Roman" w:cs="Times New Roman"/>
          <w:sz w:val="28"/>
          <w:szCs w:val="28"/>
        </w:rPr>
        <w:t>- в пункте 1.2. раздела 1 слова «государственной власти» исключить;</w:t>
      </w:r>
    </w:p>
    <w:p w14:paraId="6A2F0A66" w14:textId="77777777" w:rsidR="00792F49" w:rsidRPr="00792F49" w:rsidRDefault="00792F49" w:rsidP="0079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F49">
        <w:rPr>
          <w:rFonts w:ascii="Times New Roman" w:hAnsi="Times New Roman" w:cs="Times New Roman"/>
          <w:sz w:val="28"/>
          <w:szCs w:val="28"/>
        </w:rPr>
        <w:t>- в пункте 7.4. раздела 7 слова «от 11.03.2020 № 44» исключить.</w:t>
      </w:r>
    </w:p>
    <w:p w14:paraId="4921EA01" w14:textId="5DE21D65" w:rsidR="000E40B0" w:rsidRDefault="00792F49" w:rsidP="00554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792F49">
        <w:rPr>
          <w:rFonts w:ascii="Times New Roman" w:hAnsi="Times New Roman" w:cs="Times New Roman"/>
          <w:sz w:val="28"/>
          <w:szCs w:val="28"/>
        </w:rPr>
        <w:t xml:space="preserve">. Абзац третий Перечня индикаторов риска нарушения обязательных требований при осуществлении регионального государственного контроля (надзора) за деятельностью жилищно-строительных кооперативов, связанной </w:t>
      </w:r>
      <w:r w:rsidRPr="00792F49">
        <w:rPr>
          <w:rFonts w:ascii="Times New Roman" w:hAnsi="Times New Roman" w:cs="Times New Roman"/>
          <w:sz w:val="28"/>
          <w:szCs w:val="28"/>
        </w:rPr>
        <w:lastRenderedPageBreak/>
        <w:t>с привлечением сре</w:t>
      </w:r>
      <w:proofErr w:type="gramStart"/>
      <w:r w:rsidRPr="00792F49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Pr="00792F49">
        <w:rPr>
          <w:rFonts w:ascii="Times New Roman" w:hAnsi="Times New Roman" w:cs="Times New Roman"/>
          <w:sz w:val="28"/>
          <w:szCs w:val="28"/>
        </w:rPr>
        <w:t>енов кооперативов для строительства многоква</w:t>
      </w:r>
      <w:r w:rsidRPr="00792F49">
        <w:rPr>
          <w:rFonts w:ascii="Times New Roman" w:hAnsi="Times New Roman" w:cs="Times New Roman"/>
          <w:sz w:val="28"/>
          <w:szCs w:val="28"/>
        </w:rPr>
        <w:t>р</w:t>
      </w:r>
      <w:r w:rsidRPr="00792F49">
        <w:rPr>
          <w:rFonts w:ascii="Times New Roman" w:hAnsi="Times New Roman" w:cs="Times New Roman"/>
          <w:sz w:val="28"/>
          <w:szCs w:val="28"/>
        </w:rPr>
        <w:t>тирных домов, утверждённого постановлением, признать утратившим силу.</w:t>
      </w:r>
    </w:p>
    <w:p w14:paraId="7A36FF33" w14:textId="77777777" w:rsidR="004E2DD8" w:rsidRDefault="008205B3" w:rsidP="00554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E2DD8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55497E">
        <w:rPr>
          <w:rFonts w:ascii="Times New Roman" w:hAnsi="Times New Roman" w:cs="Times New Roman"/>
          <w:sz w:val="28"/>
          <w:szCs w:val="28"/>
        </w:rPr>
        <w:t>по истечении 10 дней после дня его</w:t>
      </w:r>
      <w:r w:rsidR="004E2DD8">
        <w:rPr>
          <w:rFonts w:ascii="Times New Roman" w:hAnsi="Times New Roman" w:cs="Times New Roman"/>
          <w:sz w:val="28"/>
          <w:szCs w:val="28"/>
        </w:rPr>
        <w:t xml:space="preserve"> официального опубликова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4E2DD8">
        <w:rPr>
          <w:rFonts w:ascii="Times New Roman" w:hAnsi="Times New Roman" w:cs="Times New Roman"/>
          <w:sz w:val="28"/>
          <w:szCs w:val="28"/>
        </w:rPr>
        <w:t>я.</w:t>
      </w:r>
    </w:p>
    <w:p w14:paraId="2AE948EE" w14:textId="77777777" w:rsidR="004E2DD8" w:rsidRDefault="004E2DD8" w:rsidP="00554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9FA09C" w14:textId="77777777" w:rsidR="004E2DD8" w:rsidRDefault="004E2DD8" w:rsidP="00C41319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16BD2" w14:textId="77777777" w:rsidR="004E2DD8" w:rsidRDefault="004E2DD8" w:rsidP="00C41319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22762" w14:textId="77777777" w:rsidR="0055497E" w:rsidRDefault="0055497E" w:rsidP="004E2DD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14:paraId="4EDDE179" w14:textId="77777777" w:rsidR="004E2DD8" w:rsidRPr="007514A1" w:rsidRDefault="0055497E" w:rsidP="004E2DD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     </w:t>
      </w:r>
      <w:r w:rsidR="004E2DD8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О.А. Князев</w:t>
      </w:r>
    </w:p>
    <w:sectPr w:rsidR="004E2DD8" w:rsidRPr="007514A1" w:rsidSect="00DD0BC3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0D18B" w14:textId="77777777" w:rsidR="00C97596" w:rsidRDefault="00C97596" w:rsidP="00DD0BC3">
      <w:pPr>
        <w:spacing w:after="0" w:line="240" w:lineRule="auto"/>
      </w:pPr>
      <w:r>
        <w:separator/>
      </w:r>
    </w:p>
  </w:endnote>
  <w:endnote w:type="continuationSeparator" w:id="0">
    <w:p w14:paraId="16CF94FD" w14:textId="77777777" w:rsidR="00C97596" w:rsidRDefault="00C97596" w:rsidP="00DD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E3B3F" w14:textId="77777777" w:rsidR="00C97596" w:rsidRDefault="00C97596" w:rsidP="00DD0BC3">
      <w:pPr>
        <w:spacing w:after="0" w:line="240" w:lineRule="auto"/>
      </w:pPr>
      <w:r>
        <w:separator/>
      </w:r>
    </w:p>
  </w:footnote>
  <w:footnote w:type="continuationSeparator" w:id="0">
    <w:p w14:paraId="26B9CE73" w14:textId="77777777" w:rsidR="00C97596" w:rsidRDefault="00C97596" w:rsidP="00DD0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423981"/>
      <w:docPartObj>
        <w:docPartGallery w:val="Page Numbers (Top of Page)"/>
        <w:docPartUnique/>
      </w:docPartObj>
    </w:sdtPr>
    <w:sdtEndPr/>
    <w:sdtContent>
      <w:p w14:paraId="1857A303" w14:textId="52E3B09E" w:rsidR="00DD0BC3" w:rsidRDefault="00DD0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12F">
          <w:rPr>
            <w:noProof/>
          </w:rPr>
          <w:t>2</w:t>
        </w:r>
        <w:r>
          <w:fldChar w:fldCharType="end"/>
        </w:r>
      </w:p>
    </w:sdtContent>
  </w:sdt>
  <w:p w14:paraId="5BF24A2C" w14:textId="77777777" w:rsidR="00DD0BC3" w:rsidRDefault="00DD0B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F6"/>
    <w:rsid w:val="000B361D"/>
    <w:rsid w:val="000E40B0"/>
    <w:rsid w:val="000F412F"/>
    <w:rsid w:val="001A3DF6"/>
    <w:rsid w:val="001B4719"/>
    <w:rsid w:val="001F696A"/>
    <w:rsid w:val="00271A2C"/>
    <w:rsid w:val="003C2243"/>
    <w:rsid w:val="004E2DD8"/>
    <w:rsid w:val="00526D52"/>
    <w:rsid w:val="0055497E"/>
    <w:rsid w:val="005C2018"/>
    <w:rsid w:val="007405F4"/>
    <w:rsid w:val="007514A1"/>
    <w:rsid w:val="00784465"/>
    <w:rsid w:val="00792F49"/>
    <w:rsid w:val="008205B3"/>
    <w:rsid w:val="009C3E1B"/>
    <w:rsid w:val="00AB42C4"/>
    <w:rsid w:val="00C41319"/>
    <w:rsid w:val="00C97596"/>
    <w:rsid w:val="00D57C04"/>
    <w:rsid w:val="00DC1B6E"/>
    <w:rsid w:val="00DD0BC3"/>
    <w:rsid w:val="00EA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3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0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0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BC3"/>
  </w:style>
  <w:style w:type="paragraph" w:styleId="a6">
    <w:name w:val="footer"/>
    <w:basedOn w:val="a"/>
    <w:link w:val="a7"/>
    <w:uiPriority w:val="99"/>
    <w:unhideWhenUsed/>
    <w:rsid w:val="00DD0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0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0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BC3"/>
  </w:style>
  <w:style w:type="paragraph" w:styleId="a6">
    <w:name w:val="footer"/>
    <w:basedOn w:val="a"/>
    <w:link w:val="a7"/>
    <w:uiPriority w:val="99"/>
    <w:unhideWhenUsed/>
    <w:rsid w:val="00DD0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2023-04-11T11:32:00Z</cp:lastPrinted>
  <dcterms:created xsi:type="dcterms:W3CDTF">2023-04-11T11:34:00Z</dcterms:created>
  <dcterms:modified xsi:type="dcterms:W3CDTF">2023-04-14T05:54:00Z</dcterms:modified>
</cp:coreProperties>
</file>