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76" w:rsidRPr="00713C75" w:rsidRDefault="00DE6876" w:rsidP="00DE6876">
      <w:pPr>
        <w:jc w:val="center"/>
        <w:rPr>
          <w:b/>
          <w:sz w:val="28"/>
          <w:szCs w:val="28"/>
        </w:rPr>
      </w:pPr>
      <w:r w:rsidRPr="00713C75">
        <w:rPr>
          <w:b/>
          <w:sz w:val="28"/>
          <w:szCs w:val="28"/>
        </w:rPr>
        <w:t>Доклад о состоянии и результатах работы по профилактике коррупции в службе строительного надзора Астраханской области за 20</w:t>
      </w:r>
      <w:r w:rsidR="002506A1">
        <w:rPr>
          <w:b/>
          <w:sz w:val="28"/>
          <w:szCs w:val="28"/>
        </w:rPr>
        <w:t>20</w:t>
      </w:r>
      <w:r w:rsidRPr="00713C75">
        <w:rPr>
          <w:b/>
          <w:sz w:val="28"/>
          <w:szCs w:val="28"/>
        </w:rPr>
        <w:t xml:space="preserve"> год</w:t>
      </w:r>
    </w:p>
    <w:p w:rsidR="00DE6876" w:rsidRPr="00B171FF" w:rsidRDefault="00DE6876" w:rsidP="00DE6876">
      <w:pPr>
        <w:jc w:val="center"/>
        <w:rPr>
          <w:sz w:val="28"/>
          <w:szCs w:val="28"/>
        </w:rPr>
      </w:pPr>
    </w:p>
    <w:p w:rsidR="00F76650" w:rsidRPr="003C319D" w:rsidRDefault="006470FD" w:rsidP="00AD58C4">
      <w:pPr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В 20</w:t>
      </w:r>
      <w:r w:rsidR="002506A1">
        <w:rPr>
          <w:sz w:val="27"/>
          <w:szCs w:val="27"/>
        </w:rPr>
        <w:t>20</w:t>
      </w:r>
      <w:r w:rsidRPr="003C319D">
        <w:rPr>
          <w:sz w:val="27"/>
          <w:szCs w:val="27"/>
        </w:rPr>
        <w:t xml:space="preserve"> году в </w:t>
      </w:r>
      <w:r w:rsidR="00AE4880" w:rsidRPr="003C319D">
        <w:rPr>
          <w:sz w:val="27"/>
          <w:szCs w:val="27"/>
        </w:rPr>
        <w:t>службе строительного надзора Астраханской области (далее -</w:t>
      </w:r>
      <w:r w:rsidRPr="003C319D">
        <w:rPr>
          <w:sz w:val="27"/>
          <w:szCs w:val="27"/>
        </w:rPr>
        <w:t xml:space="preserve"> </w:t>
      </w:r>
      <w:r w:rsidR="00AE4880" w:rsidRPr="003C319D">
        <w:rPr>
          <w:sz w:val="27"/>
          <w:szCs w:val="27"/>
        </w:rPr>
        <w:t>служба</w:t>
      </w:r>
      <w:r w:rsidRPr="003C319D">
        <w:rPr>
          <w:sz w:val="27"/>
          <w:szCs w:val="27"/>
        </w:rPr>
        <w:t xml:space="preserve">) работа по профилактике коррупции </w:t>
      </w:r>
      <w:r w:rsidR="00F76650" w:rsidRPr="003C319D">
        <w:rPr>
          <w:sz w:val="27"/>
          <w:szCs w:val="27"/>
        </w:rPr>
        <w:t>осуществля</w:t>
      </w:r>
      <w:r w:rsidR="00AE4880" w:rsidRPr="003C319D">
        <w:rPr>
          <w:sz w:val="27"/>
          <w:szCs w:val="27"/>
        </w:rPr>
        <w:t>лась</w:t>
      </w:r>
      <w:r w:rsidR="00F76650" w:rsidRPr="003C319D">
        <w:rPr>
          <w:sz w:val="27"/>
          <w:szCs w:val="27"/>
        </w:rPr>
        <w:t xml:space="preserve"> в соответствии с Планом противодействия коррупции </w:t>
      </w:r>
      <w:r w:rsidR="00AE4880" w:rsidRPr="003C319D">
        <w:rPr>
          <w:sz w:val="27"/>
          <w:szCs w:val="27"/>
        </w:rPr>
        <w:t xml:space="preserve">в службе </w:t>
      </w:r>
      <w:r w:rsidR="00F76650" w:rsidRPr="003C319D">
        <w:rPr>
          <w:sz w:val="27"/>
          <w:szCs w:val="27"/>
        </w:rPr>
        <w:t>на 2018-20</w:t>
      </w:r>
      <w:r w:rsidR="00AE4880" w:rsidRPr="003C319D">
        <w:rPr>
          <w:sz w:val="27"/>
          <w:szCs w:val="27"/>
        </w:rPr>
        <w:t>20</w:t>
      </w:r>
      <w:r w:rsidR="00F76650" w:rsidRPr="003C319D">
        <w:rPr>
          <w:sz w:val="27"/>
          <w:szCs w:val="27"/>
        </w:rPr>
        <w:t xml:space="preserve"> го</w:t>
      </w:r>
      <w:r w:rsidR="0098601E">
        <w:rPr>
          <w:sz w:val="27"/>
          <w:szCs w:val="27"/>
        </w:rPr>
        <w:t>ды, разработанным в соответствии</w:t>
      </w:r>
      <w:r w:rsidR="00F76650" w:rsidRPr="003C319D">
        <w:rPr>
          <w:sz w:val="27"/>
          <w:szCs w:val="27"/>
        </w:rPr>
        <w:t xml:space="preserve"> с распоряжени</w:t>
      </w:r>
      <w:r w:rsidR="0097442A">
        <w:rPr>
          <w:sz w:val="27"/>
          <w:szCs w:val="27"/>
        </w:rPr>
        <w:t>ем</w:t>
      </w:r>
      <w:r w:rsidR="00F76650" w:rsidRPr="003C319D">
        <w:rPr>
          <w:sz w:val="27"/>
          <w:szCs w:val="27"/>
        </w:rPr>
        <w:t xml:space="preserve"> Губернатора Астраханской области от 19.09.2018 № 618-р</w:t>
      </w:r>
      <w:r w:rsidR="00AE4880" w:rsidRPr="003C319D">
        <w:rPr>
          <w:sz w:val="27"/>
          <w:szCs w:val="27"/>
        </w:rPr>
        <w:t xml:space="preserve"> </w:t>
      </w:r>
      <w:r w:rsidR="0097442A">
        <w:rPr>
          <w:sz w:val="27"/>
          <w:szCs w:val="27"/>
        </w:rPr>
        <w:t xml:space="preserve">         </w:t>
      </w:r>
      <w:proofErr w:type="gramStart"/>
      <w:r w:rsidR="0097442A">
        <w:rPr>
          <w:sz w:val="27"/>
          <w:szCs w:val="27"/>
        </w:rPr>
        <w:t xml:space="preserve">   </w:t>
      </w:r>
      <w:r w:rsidR="00F76650" w:rsidRPr="003C319D">
        <w:rPr>
          <w:sz w:val="27"/>
          <w:szCs w:val="27"/>
        </w:rPr>
        <w:t>«</w:t>
      </w:r>
      <w:proofErr w:type="gramEnd"/>
      <w:r w:rsidR="00F76650" w:rsidRPr="003C319D">
        <w:rPr>
          <w:sz w:val="27"/>
          <w:szCs w:val="27"/>
        </w:rPr>
        <w:t>О мерах по реализации Указа Президента Российской Федерации от 29.06.2018</w:t>
      </w:r>
      <w:r w:rsidR="00AE4880" w:rsidRPr="003C319D">
        <w:rPr>
          <w:sz w:val="27"/>
          <w:szCs w:val="27"/>
        </w:rPr>
        <w:t xml:space="preserve"> </w:t>
      </w:r>
      <w:r w:rsidR="00F76650" w:rsidRPr="003C319D">
        <w:rPr>
          <w:sz w:val="27"/>
          <w:szCs w:val="27"/>
        </w:rPr>
        <w:t>№ 378 на территории Астраханской области»</w:t>
      </w:r>
      <w:r w:rsidR="00635BAF" w:rsidRPr="003C319D">
        <w:rPr>
          <w:sz w:val="27"/>
          <w:szCs w:val="27"/>
        </w:rPr>
        <w:t>.</w:t>
      </w:r>
    </w:p>
    <w:p w:rsidR="00246119" w:rsidRPr="0079212E" w:rsidRDefault="005E4337" w:rsidP="0079212E">
      <w:pPr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целях обеспечения соблюдения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</w:t>
      </w:r>
      <w:r w:rsidR="00FE4168">
        <w:rPr>
          <w:sz w:val="27"/>
          <w:szCs w:val="27"/>
        </w:rPr>
        <w:t>для осуществления</w:t>
      </w:r>
      <w:r w:rsidRPr="003C319D">
        <w:rPr>
          <w:sz w:val="27"/>
          <w:szCs w:val="27"/>
        </w:rPr>
        <w:t xml:space="preserve"> мер по предупреждению коррупции в </w:t>
      </w:r>
      <w:r w:rsidR="00AE4880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 действует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 w:rsidR="00D1542C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, и урегулированию конфликта интересов (далее </w:t>
      </w:r>
      <w:r w:rsidR="00D1542C" w:rsidRPr="003C319D">
        <w:rPr>
          <w:sz w:val="27"/>
          <w:szCs w:val="27"/>
        </w:rPr>
        <w:t>-</w:t>
      </w:r>
      <w:r w:rsidRPr="003C319D">
        <w:rPr>
          <w:sz w:val="27"/>
          <w:szCs w:val="27"/>
        </w:rPr>
        <w:t xml:space="preserve"> комиссия) (приказ </w:t>
      </w:r>
      <w:r w:rsidR="00D1542C" w:rsidRPr="003C319D">
        <w:rPr>
          <w:sz w:val="27"/>
          <w:szCs w:val="27"/>
        </w:rPr>
        <w:t>об утверждении Положения о комисс</w:t>
      </w:r>
      <w:r w:rsidR="0097442A">
        <w:rPr>
          <w:sz w:val="27"/>
          <w:szCs w:val="27"/>
        </w:rPr>
        <w:t>и</w:t>
      </w:r>
      <w:r w:rsidR="00D1542C" w:rsidRPr="003C319D">
        <w:rPr>
          <w:sz w:val="27"/>
          <w:szCs w:val="27"/>
        </w:rPr>
        <w:t xml:space="preserve">и </w:t>
      </w:r>
      <w:r w:rsidRPr="003C319D">
        <w:rPr>
          <w:sz w:val="27"/>
          <w:szCs w:val="27"/>
        </w:rPr>
        <w:t xml:space="preserve">от </w:t>
      </w:r>
      <w:r w:rsidR="00D1542C" w:rsidRPr="003C319D">
        <w:rPr>
          <w:sz w:val="27"/>
          <w:szCs w:val="27"/>
        </w:rPr>
        <w:t>16.09.2019</w:t>
      </w:r>
      <w:r w:rsidRPr="003C319D">
        <w:rPr>
          <w:sz w:val="27"/>
          <w:szCs w:val="27"/>
        </w:rPr>
        <w:t xml:space="preserve"> № </w:t>
      </w:r>
      <w:r w:rsidR="00D1542C" w:rsidRPr="003C319D">
        <w:rPr>
          <w:sz w:val="27"/>
          <w:szCs w:val="27"/>
        </w:rPr>
        <w:t>52</w:t>
      </w:r>
      <w:r w:rsidR="00173657" w:rsidRPr="003C319D">
        <w:rPr>
          <w:sz w:val="27"/>
          <w:szCs w:val="27"/>
        </w:rPr>
        <w:t>).</w:t>
      </w:r>
      <w:r w:rsidR="0098601E">
        <w:rPr>
          <w:sz w:val="27"/>
          <w:szCs w:val="27"/>
        </w:rPr>
        <w:t xml:space="preserve"> В связи с изменениями</w:t>
      </w:r>
      <w:r w:rsidR="00173657" w:rsidRPr="003C319D">
        <w:rPr>
          <w:sz w:val="27"/>
          <w:szCs w:val="27"/>
        </w:rPr>
        <w:t xml:space="preserve"> </w:t>
      </w:r>
      <w:r w:rsidR="0098601E">
        <w:rPr>
          <w:sz w:val="27"/>
          <w:szCs w:val="27"/>
        </w:rPr>
        <w:t>был</w:t>
      </w:r>
      <w:r w:rsidR="00B565B6" w:rsidRPr="003C319D">
        <w:rPr>
          <w:sz w:val="27"/>
          <w:szCs w:val="27"/>
        </w:rPr>
        <w:t xml:space="preserve"> </w:t>
      </w:r>
      <w:r w:rsidR="0098601E" w:rsidRPr="003C319D">
        <w:rPr>
          <w:sz w:val="27"/>
          <w:szCs w:val="27"/>
        </w:rPr>
        <w:t xml:space="preserve">обновлен состав </w:t>
      </w:r>
      <w:r w:rsidR="00AD58C4" w:rsidRPr="003C319D">
        <w:rPr>
          <w:sz w:val="27"/>
          <w:szCs w:val="27"/>
        </w:rPr>
        <w:t>комиссии</w:t>
      </w:r>
      <w:r w:rsidR="0098601E" w:rsidRPr="0098601E">
        <w:rPr>
          <w:sz w:val="27"/>
          <w:szCs w:val="27"/>
        </w:rPr>
        <w:t xml:space="preserve"> </w:t>
      </w:r>
      <w:r w:rsidR="0098601E">
        <w:rPr>
          <w:sz w:val="27"/>
          <w:szCs w:val="27"/>
        </w:rPr>
        <w:t>(</w:t>
      </w:r>
      <w:r w:rsidR="00AD58C4" w:rsidRPr="003C319D">
        <w:rPr>
          <w:sz w:val="27"/>
          <w:szCs w:val="27"/>
        </w:rPr>
        <w:t>п</w:t>
      </w:r>
      <w:r w:rsidR="00173657" w:rsidRPr="003C319D">
        <w:rPr>
          <w:sz w:val="27"/>
          <w:szCs w:val="27"/>
        </w:rPr>
        <w:t xml:space="preserve">риказ от </w:t>
      </w:r>
      <w:r w:rsidR="00246119">
        <w:rPr>
          <w:sz w:val="27"/>
          <w:szCs w:val="27"/>
        </w:rPr>
        <w:t>12.10.2020</w:t>
      </w:r>
      <w:r w:rsidR="00173657" w:rsidRPr="003C319D">
        <w:rPr>
          <w:sz w:val="27"/>
          <w:szCs w:val="27"/>
        </w:rPr>
        <w:t xml:space="preserve"> № </w:t>
      </w:r>
      <w:r w:rsidR="00246119">
        <w:rPr>
          <w:sz w:val="27"/>
          <w:szCs w:val="27"/>
        </w:rPr>
        <w:t>51</w:t>
      </w:r>
      <w:r w:rsidR="0098601E">
        <w:rPr>
          <w:sz w:val="27"/>
          <w:szCs w:val="27"/>
        </w:rPr>
        <w:t>)</w:t>
      </w:r>
      <w:r w:rsidR="00AD58C4" w:rsidRPr="003C319D">
        <w:rPr>
          <w:sz w:val="27"/>
          <w:szCs w:val="27"/>
        </w:rPr>
        <w:t>.</w:t>
      </w:r>
      <w:r w:rsidR="00246119" w:rsidRPr="0079212E">
        <w:rPr>
          <w:sz w:val="27"/>
          <w:szCs w:val="27"/>
        </w:rPr>
        <w:t xml:space="preserve"> </w:t>
      </w:r>
    </w:p>
    <w:p w:rsidR="0079212E" w:rsidRPr="0079212E" w:rsidRDefault="0079212E" w:rsidP="0079212E">
      <w:pPr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Общая численность государственных гражданский служащих, подающих сведения за 201</w:t>
      </w:r>
      <w:r>
        <w:rPr>
          <w:sz w:val="27"/>
          <w:szCs w:val="27"/>
        </w:rPr>
        <w:t>9</w:t>
      </w:r>
      <w:r w:rsidRPr="003C319D">
        <w:rPr>
          <w:sz w:val="27"/>
          <w:szCs w:val="27"/>
        </w:rPr>
        <w:t xml:space="preserve"> год, составила 15 человек. </w:t>
      </w:r>
      <w:r w:rsidRPr="0079212E">
        <w:rPr>
          <w:sz w:val="27"/>
          <w:szCs w:val="27"/>
        </w:rPr>
        <w:t xml:space="preserve">Данное требование распространяется на государственных гражданских служащих, замещающих должности, включенные в соответствующий перечень должностей, утвержденный постановлением службы </w:t>
      </w:r>
      <w:r w:rsidRPr="003C319D">
        <w:rPr>
          <w:sz w:val="27"/>
          <w:szCs w:val="27"/>
        </w:rPr>
        <w:t>от 05.07.2018 № 1-П</w:t>
      </w:r>
      <w:r w:rsidRPr="0079212E">
        <w:rPr>
          <w:sz w:val="27"/>
          <w:szCs w:val="27"/>
        </w:rPr>
        <w:t xml:space="preserve">. </w:t>
      </w:r>
    </w:p>
    <w:p w:rsidR="0079212E" w:rsidRPr="0079212E" w:rsidRDefault="0079212E" w:rsidP="0079212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>Состоялось</w:t>
      </w:r>
      <w:r>
        <w:rPr>
          <w:sz w:val="27"/>
          <w:szCs w:val="27"/>
        </w:rPr>
        <w:t xml:space="preserve"> одно</w:t>
      </w:r>
      <w:r w:rsidRPr="0079212E">
        <w:rPr>
          <w:sz w:val="27"/>
          <w:szCs w:val="27"/>
        </w:rPr>
        <w:t xml:space="preserve"> заседание комиссии по соблюдению требований к служебному поведению государственных гражданских служащих, на котор</w:t>
      </w:r>
      <w:r w:rsidR="00FE4168">
        <w:rPr>
          <w:sz w:val="27"/>
          <w:szCs w:val="27"/>
        </w:rPr>
        <w:t>ом</w:t>
      </w:r>
      <w:r w:rsidRPr="0079212E">
        <w:rPr>
          <w:sz w:val="27"/>
          <w:szCs w:val="27"/>
        </w:rPr>
        <w:t xml:space="preserve"> были рассмотрены материалы по вопросу оснований для дачи или отказе на замещение должности в коммерческой или некоммерческой организации либо на выполнение работы на условиях гражданско-правового договора, а также заявление </w:t>
      </w:r>
      <w:r>
        <w:rPr>
          <w:sz w:val="27"/>
          <w:szCs w:val="27"/>
        </w:rPr>
        <w:t xml:space="preserve">госслужащего службы </w:t>
      </w:r>
      <w:r w:rsidRPr="0079212E">
        <w:rPr>
          <w:sz w:val="27"/>
          <w:szCs w:val="27"/>
        </w:rPr>
        <w:t>о невозможности представить полные сведения в справке о доходах за 2019 год.</w:t>
      </w:r>
    </w:p>
    <w:p w:rsidR="0079212E" w:rsidRPr="003C319D" w:rsidRDefault="0079212E" w:rsidP="0079212E">
      <w:pPr>
        <w:shd w:val="clear" w:color="auto" w:fill="FFFFFF"/>
        <w:ind w:left="-567" w:firstLine="709"/>
        <w:jc w:val="both"/>
        <w:rPr>
          <w:sz w:val="27"/>
          <w:szCs w:val="27"/>
          <w:lang w:eastAsia="zh-CN"/>
        </w:rPr>
      </w:pPr>
      <w:r w:rsidRPr="003C319D">
        <w:rPr>
          <w:sz w:val="27"/>
          <w:szCs w:val="27"/>
        </w:rPr>
        <w:t xml:space="preserve">В </w:t>
      </w:r>
      <w:r>
        <w:rPr>
          <w:sz w:val="27"/>
          <w:szCs w:val="27"/>
        </w:rPr>
        <w:t>2020 году</w:t>
      </w:r>
      <w:r w:rsidRPr="003C319D">
        <w:rPr>
          <w:sz w:val="27"/>
          <w:szCs w:val="27"/>
        </w:rPr>
        <w:t xml:space="preserve"> была проведена работа по сбору и анализу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государственных гражданских служащих службы, и лиц, претендующих на замещение должностей государственной гражданской службы</w:t>
      </w:r>
      <w:r w:rsidRPr="003C319D">
        <w:rPr>
          <w:sz w:val="27"/>
          <w:szCs w:val="27"/>
          <w:lang w:eastAsia="zh-CN"/>
        </w:rPr>
        <w:t xml:space="preserve"> в службе.</w:t>
      </w:r>
      <w:r w:rsidRPr="00EC06CD">
        <w:rPr>
          <w:sz w:val="26"/>
          <w:szCs w:val="26"/>
        </w:rPr>
        <w:t xml:space="preserve"> </w:t>
      </w:r>
      <w:r w:rsidRPr="00540F5F">
        <w:rPr>
          <w:sz w:val="26"/>
          <w:szCs w:val="26"/>
        </w:rPr>
        <w:t xml:space="preserve">В целях повышения эффективности проводимого анализа с 2019 года при заполнении справок о доходах всеми лицами, претендующими на замещение должностей или замещающими должности в </w:t>
      </w:r>
      <w:r>
        <w:rPr>
          <w:sz w:val="26"/>
          <w:szCs w:val="26"/>
        </w:rPr>
        <w:t>с</w:t>
      </w:r>
      <w:r w:rsidRPr="00540F5F">
        <w:rPr>
          <w:sz w:val="26"/>
          <w:szCs w:val="26"/>
        </w:rPr>
        <w:t>лужбе</w:t>
      </w:r>
      <w:r>
        <w:rPr>
          <w:sz w:val="26"/>
          <w:szCs w:val="26"/>
        </w:rPr>
        <w:t>,</w:t>
      </w:r>
      <w:r w:rsidRPr="00540F5F">
        <w:rPr>
          <w:sz w:val="26"/>
          <w:szCs w:val="26"/>
        </w:rPr>
        <w:t xml:space="preserve"> используется специальное программное обеспечение «Справки БК».</w:t>
      </w:r>
    </w:p>
    <w:p w:rsidR="00246119" w:rsidRPr="0079212E" w:rsidRDefault="0079212E" w:rsidP="00380312">
      <w:pPr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246119" w:rsidRPr="0079212E">
        <w:rPr>
          <w:sz w:val="27"/>
          <w:szCs w:val="27"/>
        </w:rPr>
        <w:t>олжностным лицом по профилактике коррупционных и иных правонарушений проведен анализ сведений о доходах, расходах, об имуществе и обязательствах имущественного характера</w:t>
      </w:r>
      <w:r w:rsidRPr="0079212E">
        <w:rPr>
          <w:sz w:val="27"/>
          <w:szCs w:val="27"/>
        </w:rPr>
        <w:t xml:space="preserve"> </w:t>
      </w:r>
      <w:r w:rsidR="00246119" w:rsidRPr="0079212E">
        <w:rPr>
          <w:sz w:val="27"/>
          <w:szCs w:val="27"/>
        </w:rPr>
        <w:t xml:space="preserve">госслужащих </w:t>
      </w:r>
      <w:r w:rsidR="00380312">
        <w:rPr>
          <w:sz w:val="27"/>
          <w:szCs w:val="27"/>
        </w:rPr>
        <w:t xml:space="preserve">и </w:t>
      </w:r>
      <w:r w:rsidR="00246119" w:rsidRPr="0079212E">
        <w:rPr>
          <w:sz w:val="27"/>
          <w:szCs w:val="27"/>
        </w:rPr>
        <w:t>претендующими на замещение должностей государственной гражданской службы на предмет достоверности и полноты сведений о доходах, об имуществе и обязател</w:t>
      </w:r>
      <w:r w:rsidR="00380312">
        <w:rPr>
          <w:sz w:val="27"/>
          <w:szCs w:val="27"/>
        </w:rPr>
        <w:t>ьствах имущественного характера</w:t>
      </w:r>
      <w:r w:rsidR="00380312" w:rsidRPr="00380312">
        <w:rPr>
          <w:sz w:val="27"/>
          <w:szCs w:val="27"/>
        </w:rPr>
        <w:t xml:space="preserve"> </w:t>
      </w:r>
      <w:r w:rsidR="00380312" w:rsidRPr="0079212E">
        <w:rPr>
          <w:sz w:val="27"/>
          <w:szCs w:val="27"/>
        </w:rPr>
        <w:t>с описанием всех разделов и позиций</w:t>
      </w:r>
      <w:r w:rsidR="00380312">
        <w:rPr>
          <w:sz w:val="27"/>
          <w:szCs w:val="27"/>
        </w:rPr>
        <w:t>.</w:t>
      </w:r>
      <w:r w:rsidR="00380312" w:rsidRPr="00380312">
        <w:rPr>
          <w:sz w:val="27"/>
          <w:szCs w:val="27"/>
        </w:rPr>
        <w:t xml:space="preserve"> </w:t>
      </w:r>
      <w:r w:rsidR="00380312">
        <w:rPr>
          <w:sz w:val="27"/>
          <w:szCs w:val="27"/>
        </w:rPr>
        <w:t>П</w:t>
      </w:r>
      <w:r w:rsidR="00380312" w:rsidRPr="003C319D">
        <w:rPr>
          <w:spacing w:val="4"/>
          <w:sz w:val="27"/>
          <w:szCs w:val="27"/>
        </w:rPr>
        <w:t xml:space="preserve">редставленные сведения анализируются (сверяются, </w:t>
      </w:r>
      <w:r w:rsidR="00380312" w:rsidRPr="003C319D">
        <w:rPr>
          <w:spacing w:val="4"/>
          <w:sz w:val="27"/>
          <w:szCs w:val="27"/>
        </w:rPr>
        <w:lastRenderedPageBreak/>
        <w:t>обобщаются) и приобщаются к личным делам госуда</w:t>
      </w:r>
      <w:r w:rsidR="00FE4168">
        <w:rPr>
          <w:spacing w:val="4"/>
          <w:sz w:val="27"/>
          <w:szCs w:val="27"/>
        </w:rPr>
        <w:t xml:space="preserve">рственных гражданских служащих </w:t>
      </w:r>
      <w:r w:rsidR="00380312" w:rsidRPr="003C319D">
        <w:rPr>
          <w:spacing w:val="4"/>
          <w:sz w:val="27"/>
          <w:szCs w:val="27"/>
        </w:rPr>
        <w:t xml:space="preserve">и в дальнейшем </w:t>
      </w:r>
      <w:r w:rsidR="00380312">
        <w:rPr>
          <w:spacing w:val="4"/>
          <w:sz w:val="27"/>
          <w:szCs w:val="27"/>
        </w:rPr>
        <w:t>информация о</w:t>
      </w:r>
      <w:r w:rsidR="00155C11">
        <w:rPr>
          <w:spacing w:val="4"/>
          <w:sz w:val="27"/>
          <w:szCs w:val="27"/>
        </w:rPr>
        <w:t xml:space="preserve"> имеющихся</w:t>
      </w:r>
      <w:r w:rsidR="00380312">
        <w:rPr>
          <w:spacing w:val="4"/>
          <w:sz w:val="27"/>
          <w:szCs w:val="27"/>
        </w:rPr>
        <w:t xml:space="preserve"> доходах и имуществе </w:t>
      </w:r>
      <w:r w:rsidR="00380312" w:rsidRPr="003C319D">
        <w:rPr>
          <w:spacing w:val="4"/>
          <w:sz w:val="27"/>
          <w:szCs w:val="27"/>
        </w:rPr>
        <w:t>размеща</w:t>
      </w:r>
      <w:r w:rsidR="00380312">
        <w:rPr>
          <w:spacing w:val="4"/>
          <w:sz w:val="27"/>
          <w:szCs w:val="27"/>
        </w:rPr>
        <w:t>е</w:t>
      </w:r>
      <w:r w:rsidR="00380312" w:rsidRPr="003C319D">
        <w:rPr>
          <w:spacing w:val="4"/>
          <w:sz w:val="27"/>
          <w:szCs w:val="27"/>
        </w:rPr>
        <w:t>тся на официальном сайте службы в сети «Интернет».</w:t>
      </w:r>
    </w:p>
    <w:p w:rsidR="00246119" w:rsidRPr="0079212E" w:rsidRDefault="00246119" w:rsidP="0079212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>В целях повышения эффективности проводимого анализа при заполнении справок о доходах всеми лицами, претендующими на замещение должностей или замещающими должности в службе используется специальное програ</w:t>
      </w:r>
      <w:r w:rsidR="00380312">
        <w:rPr>
          <w:sz w:val="27"/>
          <w:szCs w:val="27"/>
        </w:rPr>
        <w:t xml:space="preserve">ммное обеспечение «Справки БК». </w:t>
      </w:r>
    </w:p>
    <w:p w:rsidR="00246119" w:rsidRPr="0079212E" w:rsidRDefault="00246119" w:rsidP="0079212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 xml:space="preserve">Для разъяснения отдельных ситуаций, возникающих при заполнении справок о доходах, </w:t>
      </w:r>
      <w:r w:rsidR="00FE4168" w:rsidRPr="0079212E">
        <w:rPr>
          <w:sz w:val="27"/>
          <w:szCs w:val="27"/>
        </w:rPr>
        <w:t xml:space="preserve">а также заполнения соответствующей справки в 2020 году за отчетный 2019 год </w:t>
      </w:r>
      <w:r w:rsidRPr="0079212E">
        <w:rPr>
          <w:sz w:val="27"/>
          <w:szCs w:val="27"/>
        </w:rPr>
        <w:t>сотрудники службы ознакомлены с Методическими рекомендациями по вопросам представления сведений о доходах, расходах, об имуществе и обязател</w:t>
      </w:r>
      <w:r w:rsidR="00FE4168">
        <w:rPr>
          <w:sz w:val="27"/>
          <w:szCs w:val="27"/>
        </w:rPr>
        <w:t>ьствах имущественного характера.</w:t>
      </w:r>
      <w:r w:rsidRPr="0079212E">
        <w:rPr>
          <w:sz w:val="27"/>
          <w:szCs w:val="27"/>
        </w:rPr>
        <w:t xml:space="preserve"> Установленных фактов конфликта интересов или несоблюдения иных антикоррупционных запретов в службе при осуществлении анализа справок за 2019 год не выявлено.</w:t>
      </w:r>
    </w:p>
    <w:p w:rsidR="00246119" w:rsidRPr="0079212E" w:rsidRDefault="00246119" w:rsidP="0079212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 xml:space="preserve">В службе проведено </w:t>
      </w:r>
      <w:r w:rsidR="004A57B9" w:rsidRPr="0079212E">
        <w:rPr>
          <w:sz w:val="27"/>
          <w:szCs w:val="27"/>
        </w:rPr>
        <w:t>два мероприятия</w:t>
      </w:r>
      <w:r w:rsidRPr="0079212E">
        <w:rPr>
          <w:sz w:val="27"/>
          <w:szCs w:val="27"/>
        </w:rPr>
        <w:t xml:space="preserve"> в целях просвещения служащих по правовой и антикоррупционной направленности.</w:t>
      </w:r>
    </w:p>
    <w:p w:rsidR="00246119" w:rsidRPr="0079212E" w:rsidRDefault="00246119" w:rsidP="00FE4168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>Должностным</w:t>
      </w:r>
      <w:r w:rsidR="00FE4168">
        <w:rPr>
          <w:sz w:val="27"/>
          <w:szCs w:val="27"/>
        </w:rPr>
        <w:t>и</w:t>
      </w:r>
      <w:r w:rsidRPr="0079212E">
        <w:rPr>
          <w:sz w:val="27"/>
          <w:szCs w:val="27"/>
        </w:rPr>
        <w:t xml:space="preserve"> лиц</w:t>
      </w:r>
      <w:r w:rsidR="00FE4168">
        <w:rPr>
          <w:sz w:val="27"/>
          <w:szCs w:val="27"/>
        </w:rPr>
        <w:t>ами</w:t>
      </w:r>
      <w:r w:rsidRPr="0079212E">
        <w:rPr>
          <w:sz w:val="27"/>
          <w:szCs w:val="27"/>
        </w:rPr>
        <w:t xml:space="preserve"> по профилактике корр</w:t>
      </w:r>
      <w:r w:rsidR="00FE4168">
        <w:rPr>
          <w:sz w:val="27"/>
          <w:szCs w:val="27"/>
        </w:rPr>
        <w:t xml:space="preserve">упционных и иных правонарушений </w:t>
      </w:r>
      <w:r w:rsidRPr="0079212E">
        <w:rPr>
          <w:sz w:val="27"/>
          <w:szCs w:val="27"/>
        </w:rPr>
        <w:t xml:space="preserve">была проведена антикоррупционная экспертиза </w:t>
      </w:r>
      <w:r w:rsidR="00155C11">
        <w:rPr>
          <w:sz w:val="27"/>
          <w:szCs w:val="27"/>
        </w:rPr>
        <w:t>восьми</w:t>
      </w:r>
      <w:r w:rsidRPr="0079212E">
        <w:rPr>
          <w:sz w:val="27"/>
          <w:szCs w:val="27"/>
        </w:rPr>
        <w:t xml:space="preserve"> нормативно-правовых актов, в последствии направленных в Управление Минюста России по Астраханской области для вкл</w:t>
      </w:r>
      <w:r w:rsidR="00FE4168">
        <w:rPr>
          <w:sz w:val="27"/>
          <w:szCs w:val="27"/>
        </w:rPr>
        <w:t>ючения их в федеральный регистр,</w:t>
      </w:r>
      <w:r w:rsidRPr="0079212E">
        <w:rPr>
          <w:sz w:val="27"/>
          <w:szCs w:val="27"/>
        </w:rPr>
        <w:t xml:space="preserve"> внесены изменения в состав</w:t>
      </w:r>
      <w:r w:rsidR="00155C11">
        <w:rPr>
          <w:sz w:val="27"/>
          <w:szCs w:val="27"/>
        </w:rPr>
        <w:t>ы</w:t>
      </w:r>
      <w:r w:rsidRPr="0079212E">
        <w:rPr>
          <w:sz w:val="27"/>
          <w:szCs w:val="27"/>
        </w:rPr>
        <w:t xml:space="preserve"> комисси</w:t>
      </w:r>
      <w:r w:rsidR="00155C11">
        <w:rPr>
          <w:sz w:val="27"/>
          <w:szCs w:val="27"/>
        </w:rPr>
        <w:t>й</w:t>
      </w:r>
      <w:r w:rsidRPr="0079212E">
        <w:rPr>
          <w:sz w:val="27"/>
          <w:szCs w:val="27"/>
        </w:rPr>
        <w:t xml:space="preserve"> по соблюдению требований к служебному поведению и урегулированию конфликта интересов</w:t>
      </w:r>
      <w:r w:rsidR="00155C11">
        <w:rPr>
          <w:sz w:val="27"/>
          <w:szCs w:val="27"/>
        </w:rPr>
        <w:t xml:space="preserve"> по проведению конкурсов на замещение вакантных должностей</w:t>
      </w:r>
      <w:r w:rsidRPr="0079212E">
        <w:rPr>
          <w:sz w:val="27"/>
          <w:szCs w:val="27"/>
        </w:rPr>
        <w:t>.</w:t>
      </w:r>
    </w:p>
    <w:p w:rsidR="00246119" w:rsidRPr="0079212E" w:rsidRDefault="00246119" w:rsidP="0079212E">
      <w:pPr>
        <w:ind w:left="-567" w:firstLine="709"/>
        <w:jc w:val="both"/>
        <w:rPr>
          <w:sz w:val="27"/>
          <w:szCs w:val="27"/>
        </w:rPr>
      </w:pPr>
      <w:r w:rsidRPr="0079212E">
        <w:rPr>
          <w:sz w:val="27"/>
          <w:szCs w:val="27"/>
        </w:rPr>
        <w:t xml:space="preserve">С целью выявления </w:t>
      </w:r>
      <w:r w:rsidR="00FE4168">
        <w:rPr>
          <w:sz w:val="27"/>
          <w:szCs w:val="27"/>
        </w:rPr>
        <w:t xml:space="preserve">фактов скрытой </w:t>
      </w:r>
      <w:proofErr w:type="spellStart"/>
      <w:r w:rsidR="00FE4168">
        <w:rPr>
          <w:sz w:val="27"/>
          <w:szCs w:val="27"/>
        </w:rPr>
        <w:t>аффилированности</w:t>
      </w:r>
      <w:proofErr w:type="spellEnd"/>
      <w:r w:rsidRPr="0079212E">
        <w:rPr>
          <w:sz w:val="27"/>
          <w:szCs w:val="27"/>
        </w:rPr>
        <w:t xml:space="preserve"> содержащих возможное возникновение конфликта интересов проводятся контрольные мероприятия касающиеся ведения личных дел гражданских служащих, а также актуализация сведений содержащихся в анкетах</w:t>
      </w:r>
      <w:r w:rsidR="00215F3C">
        <w:rPr>
          <w:sz w:val="27"/>
          <w:szCs w:val="27"/>
        </w:rPr>
        <w:t>,</w:t>
      </w:r>
      <w:r w:rsidRPr="0079212E">
        <w:rPr>
          <w:sz w:val="27"/>
          <w:szCs w:val="27"/>
        </w:rPr>
        <w:t xml:space="preserve"> представляемых при назначении на должности государственной гражданской службы, об их родственниках и свойственниках в целях выявления возможного конфликта интересов.</w:t>
      </w:r>
    </w:p>
    <w:p w:rsidR="00567238" w:rsidRDefault="00567238" w:rsidP="00567238">
      <w:pPr>
        <w:shd w:val="clear" w:color="auto" w:fill="FFFFFF"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целях приведения в соответствие с законодательством Астраханской области в </w:t>
      </w:r>
      <w:r w:rsidR="00155C11">
        <w:rPr>
          <w:sz w:val="27"/>
          <w:szCs w:val="27"/>
        </w:rPr>
        <w:t>январе 2020</w:t>
      </w:r>
      <w:r w:rsidRPr="003C319D">
        <w:rPr>
          <w:sz w:val="27"/>
          <w:szCs w:val="27"/>
        </w:rPr>
        <w:t xml:space="preserve"> года были внесены изменения в </w:t>
      </w:r>
      <w:hyperlink r:id="rId4" w:history="1">
        <w:r w:rsidRPr="003C319D">
          <w:rPr>
            <w:sz w:val="27"/>
            <w:szCs w:val="27"/>
          </w:rPr>
          <w:t>постановление</w:t>
        </w:r>
      </w:hyperlink>
      <w:r w:rsidRPr="003C319D">
        <w:rPr>
          <w:sz w:val="27"/>
          <w:szCs w:val="27"/>
        </w:rPr>
        <w:t xml:space="preserve"> службы от 05.07.2018 </w:t>
      </w:r>
      <w:r w:rsidR="00EC06CD">
        <w:rPr>
          <w:sz w:val="27"/>
          <w:szCs w:val="27"/>
        </w:rPr>
        <w:t xml:space="preserve">           </w:t>
      </w:r>
      <w:r w:rsidRPr="003C319D">
        <w:rPr>
          <w:sz w:val="27"/>
          <w:szCs w:val="27"/>
        </w:rPr>
        <w:t xml:space="preserve">№ 1-П «Об утверждении перечня должностей государственной гражданской службы Астраханской области в службе строительного надзора Астраханской области, при замещении которых государственные гражданские служащие обязаны представлять сведения о своих 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 </w:t>
      </w:r>
    </w:p>
    <w:p w:rsidR="00567238" w:rsidRPr="00567238" w:rsidRDefault="00567238" w:rsidP="00567238">
      <w:pPr>
        <w:shd w:val="clear" w:color="auto" w:fill="FFFFFF"/>
        <w:ind w:left="-567" w:firstLine="709"/>
        <w:jc w:val="both"/>
        <w:rPr>
          <w:spacing w:val="4"/>
          <w:sz w:val="27"/>
          <w:szCs w:val="27"/>
        </w:rPr>
      </w:pPr>
      <w:r w:rsidRPr="003C319D">
        <w:rPr>
          <w:sz w:val="27"/>
          <w:szCs w:val="27"/>
        </w:rPr>
        <w:t xml:space="preserve"> </w:t>
      </w:r>
      <w:r>
        <w:rPr>
          <w:sz w:val="27"/>
          <w:szCs w:val="27"/>
        </w:rPr>
        <w:t>Был</w:t>
      </w:r>
      <w:r w:rsidRPr="003C319D">
        <w:rPr>
          <w:sz w:val="27"/>
          <w:szCs w:val="27"/>
          <w:lang w:eastAsia="zh-CN"/>
        </w:rPr>
        <w:t xml:space="preserve"> </w:t>
      </w:r>
      <w:r>
        <w:rPr>
          <w:spacing w:val="4"/>
          <w:sz w:val="27"/>
          <w:szCs w:val="27"/>
        </w:rPr>
        <w:t>пересмотрен</w:t>
      </w:r>
      <w:r w:rsidRPr="003C319D">
        <w:rPr>
          <w:spacing w:val="4"/>
          <w:sz w:val="27"/>
          <w:szCs w:val="27"/>
        </w:rPr>
        <w:t xml:space="preserve"> и дополн</w:t>
      </w:r>
      <w:r>
        <w:rPr>
          <w:spacing w:val="4"/>
          <w:sz w:val="27"/>
          <w:szCs w:val="27"/>
        </w:rPr>
        <w:t>ен</w:t>
      </w:r>
      <w:r w:rsidRPr="003C319D">
        <w:rPr>
          <w:spacing w:val="4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П</w:t>
      </w:r>
      <w:r w:rsidRPr="003C319D">
        <w:rPr>
          <w:sz w:val="27"/>
          <w:szCs w:val="27"/>
          <w:lang w:eastAsia="zh-CN"/>
        </w:rPr>
        <w:t>еречень должностей,</w:t>
      </w:r>
      <w:r>
        <w:rPr>
          <w:sz w:val="27"/>
          <w:szCs w:val="27"/>
          <w:lang w:eastAsia="zh-CN"/>
        </w:rPr>
        <w:t xml:space="preserve"> с</w:t>
      </w:r>
      <w:r w:rsidRPr="003C319D">
        <w:rPr>
          <w:sz w:val="27"/>
          <w:szCs w:val="27"/>
          <w:lang w:eastAsia="zh-CN"/>
        </w:rPr>
        <w:t xml:space="preserve"> излож</w:t>
      </w:r>
      <w:r>
        <w:rPr>
          <w:sz w:val="27"/>
          <w:szCs w:val="27"/>
          <w:lang w:eastAsia="zh-CN"/>
        </w:rPr>
        <w:t>ением</w:t>
      </w:r>
      <w:r w:rsidRPr="003C319D">
        <w:rPr>
          <w:sz w:val="27"/>
          <w:szCs w:val="27"/>
          <w:lang w:eastAsia="zh-CN"/>
        </w:rPr>
        <w:t xml:space="preserve"> его в новой редакции.</w:t>
      </w:r>
      <w:r w:rsidRPr="003C319D">
        <w:rPr>
          <w:sz w:val="27"/>
          <w:szCs w:val="27"/>
        </w:rPr>
        <w:t xml:space="preserve"> </w:t>
      </w:r>
      <w:r w:rsidR="00155C11">
        <w:rPr>
          <w:sz w:val="27"/>
          <w:szCs w:val="27"/>
        </w:rPr>
        <w:t>Постановление</w:t>
      </w:r>
      <w:r w:rsidRPr="003C319D">
        <w:rPr>
          <w:sz w:val="27"/>
          <w:szCs w:val="27"/>
        </w:rPr>
        <w:t xml:space="preserve"> службы «О внесении изменений в постановление службы строительного надзора Астраханской области от 05.07.2018 № 1-П» </w:t>
      </w:r>
      <w:r w:rsidR="00155C11">
        <w:rPr>
          <w:sz w:val="27"/>
          <w:szCs w:val="27"/>
        </w:rPr>
        <w:t xml:space="preserve">от 16.01.2020 № 4-П </w:t>
      </w:r>
      <w:r w:rsidRPr="003C319D">
        <w:rPr>
          <w:sz w:val="27"/>
          <w:szCs w:val="27"/>
        </w:rPr>
        <w:t>размещен на официальном сайте службы в информационно-телекоммуникационной сети «Интернет» по адресу https://</w:t>
      </w:r>
      <w:proofErr w:type="spellStart"/>
      <w:r w:rsidRPr="003C319D">
        <w:rPr>
          <w:sz w:val="27"/>
          <w:szCs w:val="27"/>
          <w:lang w:val="en-US"/>
        </w:rPr>
        <w:t>sbhs</w:t>
      </w:r>
      <w:proofErr w:type="spellEnd"/>
      <w:r w:rsidR="00155C11">
        <w:rPr>
          <w:sz w:val="27"/>
          <w:szCs w:val="27"/>
        </w:rPr>
        <w:t>.astrobl.ru/.</w:t>
      </w:r>
    </w:p>
    <w:p w:rsidR="007653D3" w:rsidRPr="003C319D" w:rsidRDefault="007653D3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Контроль за соблюдением государственными гражданскими служащими </w:t>
      </w:r>
      <w:r w:rsidR="00A765AE" w:rsidRPr="003C319D">
        <w:rPr>
          <w:sz w:val="27"/>
          <w:szCs w:val="27"/>
        </w:rPr>
        <w:t>службы</w:t>
      </w:r>
      <w:r w:rsidR="000F0202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>запретов и ограничений, установленных законодательством, является еще одной мерой по профилактике коррупционных правонарушений. Данная деятельность осуществляется постоянно в течение года.</w:t>
      </w:r>
      <w:r w:rsidR="0097442A">
        <w:rPr>
          <w:sz w:val="27"/>
          <w:szCs w:val="27"/>
        </w:rPr>
        <w:t xml:space="preserve"> </w:t>
      </w:r>
      <w:r w:rsidR="0097442A" w:rsidRPr="0097442A">
        <w:rPr>
          <w:sz w:val="27"/>
          <w:szCs w:val="27"/>
        </w:rPr>
        <w:t>О</w:t>
      </w:r>
      <w:r w:rsidR="0097442A" w:rsidRPr="0097442A">
        <w:rPr>
          <w:sz w:val="27"/>
          <w:szCs w:val="27"/>
        </w:rPr>
        <w:t xml:space="preserve">существляется взаимодействие должностных </w:t>
      </w:r>
      <w:r w:rsidR="0097442A" w:rsidRPr="0097442A">
        <w:rPr>
          <w:sz w:val="27"/>
          <w:szCs w:val="27"/>
        </w:rPr>
        <w:lastRenderedPageBreak/>
        <w:t xml:space="preserve">лиц </w:t>
      </w:r>
      <w:r w:rsidR="0097442A">
        <w:rPr>
          <w:sz w:val="27"/>
          <w:szCs w:val="27"/>
        </w:rPr>
        <w:t xml:space="preserve">службы </w:t>
      </w:r>
      <w:r w:rsidR="0097442A" w:rsidRPr="0097442A">
        <w:rPr>
          <w:sz w:val="27"/>
          <w:szCs w:val="27"/>
        </w:rPr>
        <w:t xml:space="preserve">с правоохранительными, контролирующими, иными органами государственной власти Астраханской области </w:t>
      </w:r>
      <w:bookmarkStart w:id="0" w:name="_GoBack"/>
      <w:bookmarkEnd w:id="0"/>
      <w:r w:rsidR="0097442A" w:rsidRPr="0097442A">
        <w:rPr>
          <w:sz w:val="27"/>
          <w:szCs w:val="27"/>
        </w:rPr>
        <w:t>в сфере противодействия коррупции путем обмена информацией.</w:t>
      </w:r>
    </w:p>
    <w:p w:rsidR="00323043" w:rsidRPr="003C319D" w:rsidRDefault="007653D3" w:rsidP="00323043">
      <w:pPr>
        <w:ind w:left="-567"/>
        <w:jc w:val="both"/>
        <w:rPr>
          <w:sz w:val="27"/>
          <w:szCs w:val="27"/>
        </w:rPr>
      </w:pPr>
      <w:r w:rsidRPr="003C319D">
        <w:rPr>
          <w:bCs/>
          <w:sz w:val="27"/>
          <w:szCs w:val="27"/>
          <w:lang w:eastAsia="en-US"/>
        </w:rPr>
        <w:tab/>
      </w:r>
      <w:r w:rsidRPr="003C319D">
        <w:rPr>
          <w:sz w:val="27"/>
          <w:szCs w:val="27"/>
        </w:rPr>
        <w:t xml:space="preserve">В соответствии с требованиями части 2 статьи 14 Федерального закона от 27.07.2004 № 79-ФЗ «О государственной гражданской службе Российской Федерации» </w:t>
      </w:r>
      <w:r w:rsidR="00567238">
        <w:rPr>
          <w:sz w:val="27"/>
          <w:szCs w:val="27"/>
        </w:rPr>
        <w:t xml:space="preserve">один </w:t>
      </w:r>
      <w:r w:rsidRPr="003C319D">
        <w:rPr>
          <w:sz w:val="27"/>
          <w:szCs w:val="27"/>
        </w:rPr>
        <w:t xml:space="preserve">государственный гражданский служащий </w:t>
      </w:r>
      <w:r w:rsidR="00A765AE" w:rsidRPr="003C319D">
        <w:rPr>
          <w:sz w:val="27"/>
          <w:szCs w:val="27"/>
        </w:rPr>
        <w:t>службы</w:t>
      </w:r>
      <w:r w:rsidR="00567238">
        <w:rPr>
          <w:sz w:val="27"/>
          <w:szCs w:val="27"/>
        </w:rPr>
        <w:t xml:space="preserve"> в 20</w:t>
      </w:r>
      <w:r w:rsidR="00F610DB">
        <w:rPr>
          <w:sz w:val="27"/>
          <w:szCs w:val="27"/>
        </w:rPr>
        <w:t>20</w:t>
      </w:r>
      <w:r w:rsidR="00567238">
        <w:rPr>
          <w:sz w:val="27"/>
          <w:szCs w:val="27"/>
        </w:rPr>
        <w:t xml:space="preserve"> году</w:t>
      </w:r>
      <w:r w:rsidRPr="003C319D">
        <w:rPr>
          <w:sz w:val="27"/>
          <w:szCs w:val="27"/>
        </w:rPr>
        <w:t xml:space="preserve"> уведомил представителя нанимателя об иной оплачиваемой работе.</w:t>
      </w:r>
    </w:p>
    <w:p w:rsidR="007653D3" w:rsidRPr="003C319D" w:rsidRDefault="00323043" w:rsidP="00323043">
      <w:pPr>
        <w:ind w:left="-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        </w:t>
      </w:r>
      <w:r w:rsidR="007653D3" w:rsidRPr="003C319D">
        <w:rPr>
          <w:sz w:val="27"/>
          <w:szCs w:val="27"/>
        </w:rPr>
        <w:t xml:space="preserve">Обращений, в целях склонения государственных гражданских служащих </w:t>
      </w:r>
      <w:r w:rsidR="00A765AE" w:rsidRPr="003C319D">
        <w:rPr>
          <w:sz w:val="27"/>
          <w:szCs w:val="27"/>
        </w:rPr>
        <w:t>службы</w:t>
      </w:r>
      <w:r w:rsidR="007653D3" w:rsidRPr="003C319D">
        <w:rPr>
          <w:sz w:val="27"/>
          <w:szCs w:val="27"/>
        </w:rPr>
        <w:t xml:space="preserve"> к совершению коррупционных правонарушений, в </w:t>
      </w:r>
      <w:r w:rsidR="00A765AE" w:rsidRPr="003C319D">
        <w:rPr>
          <w:sz w:val="27"/>
          <w:szCs w:val="27"/>
        </w:rPr>
        <w:t>службе</w:t>
      </w:r>
      <w:r w:rsidR="000F0202" w:rsidRPr="003C319D">
        <w:rPr>
          <w:sz w:val="27"/>
          <w:szCs w:val="27"/>
        </w:rPr>
        <w:t xml:space="preserve"> </w:t>
      </w:r>
      <w:r w:rsidR="007653D3" w:rsidRPr="003C319D">
        <w:rPr>
          <w:sz w:val="27"/>
          <w:szCs w:val="27"/>
        </w:rPr>
        <w:t xml:space="preserve">не зарегистрировано. </w:t>
      </w:r>
    </w:p>
    <w:p w:rsidR="000F0202" w:rsidRPr="003C319D" w:rsidRDefault="00CD4264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Уведомлений о возникновении или возможном возникновении у государстве</w:t>
      </w:r>
      <w:r w:rsidR="001921A5" w:rsidRPr="003C319D">
        <w:rPr>
          <w:sz w:val="27"/>
          <w:szCs w:val="27"/>
        </w:rPr>
        <w:t>нных гражданских</w:t>
      </w:r>
      <w:r w:rsidR="000F0202" w:rsidRPr="003C319D">
        <w:rPr>
          <w:sz w:val="27"/>
          <w:szCs w:val="27"/>
        </w:rPr>
        <w:t xml:space="preserve"> служащих </w:t>
      </w:r>
      <w:r w:rsidR="00A765AE" w:rsidRPr="003C319D">
        <w:rPr>
          <w:sz w:val="27"/>
          <w:szCs w:val="27"/>
        </w:rPr>
        <w:t>службы</w:t>
      </w:r>
      <w:r w:rsidR="001921A5" w:rsidRPr="003C319D">
        <w:rPr>
          <w:sz w:val="27"/>
          <w:szCs w:val="27"/>
        </w:rPr>
        <w:t xml:space="preserve"> </w:t>
      </w:r>
      <w:r w:rsidR="000F0202" w:rsidRPr="003C319D">
        <w:rPr>
          <w:sz w:val="27"/>
          <w:szCs w:val="27"/>
        </w:rPr>
        <w:t>конфликта интересов</w:t>
      </w:r>
      <w:r w:rsidR="001921A5" w:rsidRPr="003C319D">
        <w:rPr>
          <w:sz w:val="27"/>
          <w:szCs w:val="27"/>
        </w:rPr>
        <w:t xml:space="preserve"> не поступало.</w:t>
      </w:r>
    </w:p>
    <w:p w:rsidR="005E197F" w:rsidRDefault="005E197F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В отношении граждан</w:t>
      </w:r>
      <w:r w:rsidR="00F610DB">
        <w:rPr>
          <w:sz w:val="27"/>
          <w:szCs w:val="27"/>
        </w:rPr>
        <w:t>ина, замещавшего</w:t>
      </w:r>
      <w:r w:rsidRPr="003C319D">
        <w:rPr>
          <w:sz w:val="27"/>
          <w:szCs w:val="27"/>
        </w:rPr>
        <w:t xml:space="preserve"> должност</w:t>
      </w:r>
      <w:r w:rsidR="00F610DB">
        <w:rPr>
          <w:sz w:val="27"/>
          <w:szCs w:val="27"/>
        </w:rPr>
        <w:t>ь</w:t>
      </w:r>
      <w:r w:rsidRPr="003C319D">
        <w:rPr>
          <w:sz w:val="27"/>
          <w:szCs w:val="27"/>
        </w:rPr>
        <w:t xml:space="preserve"> государственной гражданской службы в </w:t>
      </w:r>
      <w:r w:rsidR="00A765AE" w:rsidRPr="003C319D">
        <w:rPr>
          <w:sz w:val="27"/>
          <w:szCs w:val="27"/>
        </w:rPr>
        <w:t>службе</w:t>
      </w:r>
      <w:r w:rsidR="00215F3C">
        <w:rPr>
          <w:sz w:val="27"/>
          <w:szCs w:val="27"/>
        </w:rPr>
        <w:t>, сведения о соблюдении которым</w:t>
      </w:r>
      <w:r w:rsidRPr="003C319D">
        <w:rPr>
          <w:sz w:val="27"/>
          <w:szCs w:val="27"/>
        </w:rPr>
        <w:t xml:space="preserve"> ограничений при заключении им после увольнения со службы трудового договора и (или) гражданско-правового договора в случаях, предусмотре</w:t>
      </w:r>
      <w:r w:rsidR="00F610DB">
        <w:rPr>
          <w:sz w:val="27"/>
          <w:szCs w:val="27"/>
        </w:rPr>
        <w:t>нных федеральными законами, была прове</w:t>
      </w:r>
      <w:r w:rsidR="00311F4B">
        <w:rPr>
          <w:sz w:val="27"/>
          <w:szCs w:val="27"/>
        </w:rPr>
        <w:t>дена антикоррупционная проверка по результатам которой нарушений не выявлено.</w:t>
      </w:r>
    </w:p>
    <w:p w:rsidR="00311F4B" w:rsidRDefault="00FC6A50" w:rsidP="0008397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целях профилактики коррупционных правонарушений </w:t>
      </w:r>
      <w:r w:rsidR="00176169" w:rsidRPr="003C319D">
        <w:rPr>
          <w:sz w:val="27"/>
          <w:szCs w:val="27"/>
        </w:rPr>
        <w:t>прини</w:t>
      </w:r>
      <w:r w:rsidR="00B565B6" w:rsidRPr="003C319D">
        <w:rPr>
          <w:sz w:val="27"/>
          <w:szCs w:val="27"/>
        </w:rPr>
        <w:t xml:space="preserve">маемые на государственную гражданскую службу в </w:t>
      </w:r>
      <w:r w:rsidR="00A765AE" w:rsidRPr="003C319D">
        <w:rPr>
          <w:sz w:val="27"/>
          <w:szCs w:val="27"/>
        </w:rPr>
        <w:t xml:space="preserve">службу </w:t>
      </w:r>
      <w:r w:rsidR="00B565B6" w:rsidRPr="003C319D">
        <w:rPr>
          <w:sz w:val="27"/>
          <w:szCs w:val="27"/>
        </w:rPr>
        <w:t xml:space="preserve">граждане под роспись знакомятся </w:t>
      </w:r>
      <w:r w:rsidR="00311F4B">
        <w:rPr>
          <w:sz w:val="27"/>
          <w:szCs w:val="27"/>
        </w:rPr>
        <w:t>с з</w:t>
      </w:r>
      <w:r w:rsidR="007A09E1">
        <w:rPr>
          <w:sz w:val="27"/>
          <w:szCs w:val="27"/>
        </w:rPr>
        <w:t>аконодательством</w:t>
      </w:r>
      <w:r w:rsidR="00311F4B">
        <w:rPr>
          <w:sz w:val="27"/>
          <w:szCs w:val="27"/>
        </w:rPr>
        <w:t xml:space="preserve"> в области противодействия</w:t>
      </w:r>
      <w:r w:rsidR="007A09E1">
        <w:rPr>
          <w:sz w:val="27"/>
          <w:szCs w:val="27"/>
        </w:rPr>
        <w:t xml:space="preserve"> коррупции.</w:t>
      </w:r>
    </w:p>
    <w:p w:rsidR="007653D3" w:rsidRPr="003C319D" w:rsidRDefault="00567238" w:rsidP="0008397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B565B6" w:rsidRPr="003C319D">
        <w:rPr>
          <w:sz w:val="27"/>
          <w:szCs w:val="27"/>
        </w:rPr>
        <w:t>м разъясняются основные положения законодательства, в том числе, и в части предотвращения и урегулирования ситуации конфликта интересов</w:t>
      </w:r>
      <w:r w:rsidR="00904BAC" w:rsidRPr="003C319D">
        <w:rPr>
          <w:sz w:val="27"/>
          <w:szCs w:val="27"/>
        </w:rPr>
        <w:t xml:space="preserve"> на государственной гражданской службе, </w:t>
      </w:r>
      <w:r w:rsidR="00990A4A" w:rsidRPr="003C319D">
        <w:rPr>
          <w:sz w:val="27"/>
          <w:szCs w:val="27"/>
        </w:rPr>
        <w:t>об ограничениях, запретах, требованиях к служебному поведению и предупреждению коррупционных правонарушений, связанных с прохождением государственной гражданской службы,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r w:rsidR="003C0032" w:rsidRPr="003C319D">
        <w:rPr>
          <w:sz w:val="27"/>
          <w:szCs w:val="27"/>
        </w:rPr>
        <w:t xml:space="preserve"> </w:t>
      </w:r>
      <w:r w:rsidR="007653D3" w:rsidRPr="003C319D">
        <w:rPr>
          <w:sz w:val="27"/>
          <w:szCs w:val="27"/>
        </w:rPr>
        <w:t xml:space="preserve">При этом знание и соблюдение государственными гражданскими служащими </w:t>
      </w:r>
      <w:r w:rsidR="00902044" w:rsidRPr="003C319D">
        <w:rPr>
          <w:sz w:val="27"/>
          <w:szCs w:val="27"/>
        </w:rPr>
        <w:t>службы</w:t>
      </w:r>
      <w:r w:rsidR="00BA15F2" w:rsidRPr="003C319D">
        <w:rPr>
          <w:sz w:val="27"/>
          <w:szCs w:val="27"/>
        </w:rPr>
        <w:t xml:space="preserve"> основных положений законодательства о противодействии коррупции</w:t>
      </w:r>
      <w:r w:rsidR="007653D3" w:rsidRPr="003C319D">
        <w:rPr>
          <w:sz w:val="27"/>
          <w:szCs w:val="27"/>
        </w:rPr>
        <w:t xml:space="preserve"> является одним из критериев оценки качества их профессиональной деятельности и служебного поведения, а также учитывается при проведении аттестаций</w:t>
      </w:r>
      <w:r>
        <w:rPr>
          <w:sz w:val="27"/>
          <w:szCs w:val="27"/>
        </w:rPr>
        <w:t xml:space="preserve"> и</w:t>
      </w:r>
      <w:r w:rsidR="007653D3" w:rsidRPr="003C319D">
        <w:rPr>
          <w:sz w:val="27"/>
          <w:szCs w:val="27"/>
        </w:rPr>
        <w:t xml:space="preserve"> формировании кадрового резерва. </w:t>
      </w:r>
    </w:p>
    <w:p w:rsidR="005B430A" w:rsidRPr="003C319D" w:rsidRDefault="0025696A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П</w:t>
      </w:r>
      <w:r w:rsidR="00497FEC" w:rsidRPr="003C319D">
        <w:rPr>
          <w:sz w:val="27"/>
          <w:szCs w:val="27"/>
          <w:lang w:eastAsia="en-US"/>
        </w:rPr>
        <w:t xml:space="preserve">ри организации </w:t>
      </w:r>
      <w:r w:rsidR="00902044" w:rsidRPr="003C319D">
        <w:rPr>
          <w:sz w:val="27"/>
          <w:szCs w:val="27"/>
          <w:lang w:eastAsia="en-US"/>
        </w:rPr>
        <w:t>службой</w:t>
      </w:r>
      <w:r w:rsidR="00497FEC" w:rsidRPr="003C319D">
        <w:rPr>
          <w:sz w:val="27"/>
          <w:szCs w:val="27"/>
          <w:lang w:eastAsia="en-US"/>
        </w:rPr>
        <w:t xml:space="preserve"> конкурсов на замещение вакантной должности гражданской службы проводи</w:t>
      </w:r>
      <w:r w:rsidR="00F55CC5" w:rsidRPr="003C319D">
        <w:rPr>
          <w:sz w:val="27"/>
          <w:szCs w:val="27"/>
          <w:lang w:eastAsia="en-US"/>
        </w:rPr>
        <w:t>лось</w:t>
      </w:r>
      <w:r w:rsidR="00497FEC" w:rsidRPr="003C319D">
        <w:rPr>
          <w:sz w:val="27"/>
          <w:szCs w:val="27"/>
          <w:lang w:eastAsia="en-US"/>
        </w:rPr>
        <w:t xml:space="preserve"> тестирование </w:t>
      </w:r>
      <w:r w:rsidR="007A09E1">
        <w:rPr>
          <w:sz w:val="27"/>
          <w:szCs w:val="27"/>
          <w:lang w:eastAsia="en-US"/>
        </w:rPr>
        <w:t>8</w:t>
      </w:r>
      <w:r w:rsidR="006116B1" w:rsidRPr="003C319D">
        <w:rPr>
          <w:sz w:val="27"/>
          <w:szCs w:val="27"/>
          <w:lang w:eastAsia="en-US"/>
        </w:rPr>
        <w:t xml:space="preserve"> </w:t>
      </w:r>
      <w:r w:rsidR="00497FEC" w:rsidRPr="003C319D">
        <w:rPr>
          <w:sz w:val="27"/>
          <w:szCs w:val="27"/>
          <w:lang w:eastAsia="en-US"/>
        </w:rPr>
        <w:t>претендентов на соответствие базовым квалификационным требованиям с использованием тестовых вопросов, включающих задания на знание основ законодательства Российской Федерации о противодействии коррупции. Благодаря этому, гражданин, претендующий на должность государственной гражданской службы, должен предварительно изучить антикоррупционное законодательство и, таким образом, при успешном прохождении тестирования и поступлении на службу у него уже будут сформированы ба</w:t>
      </w:r>
      <w:r w:rsidR="00902044" w:rsidRPr="003C319D">
        <w:rPr>
          <w:sz w:val="27"/>
          <w:szCs w:val="27"/>
          <w:lang w:eastAsia="en-US"/>
        </w:rPr>
        <w:t>зовые знания по данному вопросу</w:t>
      </w:r>
      <w:r w:rsidR="00497FEC" w:rsidRPr="003C319D">
        <w:rPr>
          <w:sz w:val="27"/>
          <w:szCs w:val="27"/>
          <w:lang w:eastAsia="en-US"/>
        </w:rPr>
        <w:t>.</w:t>
      </w:r>
      <w:r w:rsidR="006116B1" w:rsidRPr="003C319D">
        <w:rPr>
          <w:sz w:val="27"/>
          <w:szCs w:val="27"/>
          <w:lang w:eastAsia="en-US"/>
        </w:rPr>
        <w:t xml:space="preserve"> </w:t>
      </w:r>
    </w:p>
    <w:p w:rsidR="005B430A" w:rsidRPr="003C319D" w:rsidRDefault="005B430A" w:rsidP="00AD58C4">
      <w:pPr>
        <w:tabs>
          <w:tab w:val="left" w:pos="3600"/>
        </w:tabs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</w:t>
      </w:r>
      <w:r w:rsidR="00902044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 принимаются следующие меры по созданию условий для повышения уровня правосознания граждан и популяризации стандартов поведения, основанных на знаниях общих прав и обязанностей:</w:t>
      </w:r>
    </w:p>
    <w:p w:rsidR="005B430A" w:rsidRPr="003C319D" w:rsidRDefault="007A09E1" w:rsidP="00AD58C4">
      <w:pPr>
        <w:widowControl/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>обеспечено участие в работе комиссии 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</w:t>
      </w:r>
      <w:r w:rsidR="00902044" w:rsidRPr="003C319D">
        <w:rPr>
          <w:sz w:val="27"/>
          <w:szCs w:val="27"/>
        </w:rPr>
        <w:t>, в том числе члена</w:t>
      </w:r>
      <w:r w:rsidR="005B430A" w:rsidRPr="003C319D">
        <w:rPr>
          <w:sz w:val="27"/>
          <w:szCs w:val="27"/>
        </w:rPr>
        <w:t xml:space="preserve"> </w:t>
      </w:r>
      <w:r w:rsidR="00902044" w:rsidRPr="003C319D">
        <w:rPr>
          <w:sz w:val="27"/>
          <w:szCs w:val="27"/>
        </w:rPr>
        <w:t>о</w:t>
      </w:r>
      <w:r w:rsidR="005B430A" w:rsidRPr="003C319D">
        <w:rPr>
          <w:sz w:val="27"/>
          <w:szCs w:val="27"/>
        </w:rPr>
        <w:t xml:space="preserve">бщественного совета </w:t>
      </w:r>
      <w:r w:rsidR="00902044"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>;</w:t>
      </w:r>
    </w:p>
    <w:p w:rsidR="007A09E1" w:rsidRDefault="007A09E1" w:rsidP="00AD58C4">
      <w:pPr>
        <w:widowControl/>
        <w:ind w:left="-567" w:firstLine="709"/>
        <w:jc w:val="both"/>
        <w:rPr>
          <w:sz w:val="24"/>
          <w:szCs w:val="24"/>
        </w:rPr>
      </w:pPr>
      <w:r>
        <w:rPr>
          <w:sz w:val="27"/>
          <w:szCs w:val="27"/>
        </w:rPr>
        <w:lastRenderedPageBreak/>
        <w:t xml:space="preserve">- </w:t>
      </w:r>
      <w:r w:rsidR="005B430A" w:rsidRPr="003C319D">
        <w:rPr>
          <w:sz w:val="27"/>
          <w:szCs w:val="27"/>
        </w:rPr>
        <w:t xml:space="preserve">организовано правовое просвещение государственных гражданских служащих по антикоррупционной тематике в форме </w:t>
      </w:r>
      <w:r w:rsidR="00902044" w:rsidRPr="003C319D">
        <w:rPr>
          <w:sz w:val="27"/>
          <w:szCs w:val="27"/>
        </w:rPr>
        <w:t>беседы</w:t>
      </w:r>
      <w:r w:rsidR="005B430A" w:rsidRPr="003C319D">
        <w:rPr>
          <w:sz w:val="27"/>
          <w:szCs w:val="27"/>
        </w:rPr>
        <w:t xml:space="preserve"> с разъяснением государственным гражданским служащим требований нормативных правовых актов в </w:t>
      </w:r>
      <w:r w:rsidR="00215F3C">
        <w:rPr>
          <w:sz w:val="27"/>
          <w:szCs w:val="27"/>
        </w:rPr>
        <w:t>сфере противодействия коррупции;</w:t>
      </w:r>
    </w:p>
    <w:p w:rsidR="005B430A" w:rsidRPr="003C319D" w:rsidRDefault="007A09E1" w:rsidP="00AD58C4">
      <w:pPr>
        <w:widowControl/>
        <w:ind w:left="-567" w:firstLine="709"/>
        <w:jc w:val="both"/>
        <w:rPr>
          <w:sz w:val="27"/>
          <w:szCs w:val="27"/>
        </w:rPr>
      </w:pPr>
      <w:r w:rsidRPr="007A09E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в текущем году было </w:t>
      </w:r>
      <w:r w:rsidRPr="007A09E1">
        <w:rPr>
          <w:sz w:val="27"/>
          <w:szCs w:val="27"/>
        </w:rPr>
        <w:t xml:space="preserve">проведено </w:t>
      </w:r>
      <w:r>
        <w:rPr>
          <w:sz w:val="27"/>
          <w:szCs w:val="27"/>
        </w:rPr>
        <w:t>два</w:t>
      </w:r>
      <w:r w:rsidRPr="007A09E1">
        <w:rPr>
          <w:sz w:val="27"/>
          <w:szCs w:val="27"/>
        </w:rPr>
        <w:t xml:space="preserve"> собрани</w:t>
      </w:r>
      <w:r>
        <w:rPr>
          <w:sz w:val="27"/>
          <w:szCs w:val="27"/>
        </w:rPr>
        <w:t>я</w:t>
      </w:r>
      <w:r w:rsidRPr="007A09E1">
        <w:rPr>
          <w:sz w:val="27"/>
          <w:szCs w:val="27"/>
        </w:rPr>
        <w:t xml:space="preserve"> коллектива службы по вопрос</w:t>
      </w:r>
      <w:r>
        <w:rPr>
          <w:sz w:val="27"/>
          <w:szCs w:val="27"/>
        </w:rPr>
        <w:t>ам</w:t>
      </w:r>
      <w:r w:rsidRPr="007A09E1">
        <w:rPr>
          <w:sz w:val="27"/>
          <w:szCs w:val="27"/>
        </w:rPr>
        <w:t xml:space="preserve"> ограничений, запретов и обязанностей, установленных законодательством о противодействии коррупции</w:t>
      </w:r>
      <w:r>
        <w:rPr>
          <w:sz w:val="27"/>
          <w:szCs w:val="27"/>
        </w:rPr>
        <w:t xml:space="preserve"> и обязанности уведомлять о личной заинтересованности, которая может</w:t>
      </w:r>
      <w:r w:rsidR="00215F3C">
        <w:rPr>
          <w:sz w:val="27"/>
          <w:szCs w:val="27"/>
        </w:rPr>
        <w:t xml:space="preserve"> привести к конфликту интересов;</w:t>
      </w:r>
    </w:p>
    <w:p w:rsidR="005B430A" w:rsidRPr="003C319D" w:rsidRDefault="009945C4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 xml:space="preserve">на официальном сайте </w:t>
      </w:r>
      <w:r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 xml:space="preserve"> </w:t>
      </w:r>
      <w:r w:rsidRPr="003C319D">
        <w:rPr>
          <w:bCs/>
          <w:sz w:val="27"/>
          <w:szCs w:val="27"/>
        </w:rPr>
        <w:t>р</w:t>
      </w:r>
      <w:r w:rsidRPr="003C319D">
        <w:rPr>
          <w:sz w:val="27"/>
          <w:szCs w:val="27"/>
        </w:rPr>
        <w:t>азмещ</w:t>
      </w:r>
      <w:r w:rsidR="0025696A">
        <w:rPr>
          <w:sz w:val="27"/>
          <w:szCs w:val="27"/>
        </w:rPr>
        <w:t>ались</w:t>
      </w:r>
      <w:r w:rsidRPr="003C319D">
        <w:rPr>
          <w:sz w:val="27"/>
          <w:szCs w:val="27"/>
        </w:rPr>
        <w:t xml:space="preserve"> </w:t>
      </w:r>
      <w:r w:rsidR="005B430A" w:rsidRPr="003C319D">
        <w:rPr>
          <w:sz w:val="27"/>
          <w:szCs w:val="27"/>
        </w:rPr>
        <w:t>проект</w:t>
      </w:r>
      <w:r w:rsidRPr="003C319D">
        <w:rPr>
          <w:sz w:val="27"/>
          <w:szCs w:val="27"/>
        </w:rPr>
        <w:t xml:space="preserve">ы </w:t>
      </w:r>
      <w:r w:rsidR="005B430A" w:rsidRPr="003C319D">
        <w:rPr>
          <w:sz w:val="27"/>
          <w:szCs w:val="27"/>
        </w:rPr>
        <w:t>разрабатываемых нормативных правовых актов, в том числе нормативных правовых актов</w:t>
      </w:r>
      <w:r w:rsidR="00215F3C">
        <w:rPr>
          <w:sz w:val="27"/>
          <w:szCs w:val="27"/>
        </w:rPr>
        <w:t xml:space="preserve"> в</w:t>
      </w:r>
      <w:r w:rsidR="005B430A" w:rsidRPr="003C319D">
        <w:rPr>
          <w:sz w:val="27"/>
          <w:szCs w:val="27"/>
        </w:rPr>
        <w:t xml:space="preserve"> области</w:t>
      </w:r>
      <w:r w:rsidR="00215F3C">
        <w:rPr>
          <w:sz w:val="27"/>
          <w:szCs w:val="27"/>
        </w:rPr>
        <w:t xml:space="preserve"> противодействия коррупции</w:t>
      </w:r>
      <w:r w:rsidR="005B430A" w:rsidRPr="003C319D">
        <w:rPr>
          <w:sz w:val="27"/>
          <w:szCs w:val="27"/>
        </w:rPr>
        <w:t xml:space="preserve"> для проведения в отношении них независимой антикоррупционной экспертизы;</w:t>
      </w:r>
    </w:p>
    <w:p w:rsidR="005B430A" w:rsidRDefault="009945C4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>проводи</w:t>
      </w:r>
      <w:r w:rsidR="0025696A">
        <w:rPr>
          <w:sz w:val="27"/>
          <w:szCs w:val="27"/>
        </w:rPr>
        <w:t>л</w:t>
      </w:r>
      <w:r w:rsidR="005B430A" w:rsidRPr="003C319D">
        <w:rPr>
          <w:sz w:val="27"/>
          <w:szCs w:val="27"/>
        </w:rPr>
        <w:t xml:space="preserve">ся анализ полученных обращений граждан и организаций на предмет наличия сведений о </w:t>
      </w:r>
      <w:r w:rsidR="007B1FB5">
        <w:rPr>
          <w:sz w:val="27"/>
          <w:szCs w:val="27"/>
        </w:rPr>
        <w:t>возможных проявлениях коррупции;</w:t>
      </w:r>
    </w:p>
    <w:p w:rsidR="007B1FB5" w:rsidRPr="007B1FB5" w:rsidRDefault="007B1FB5" w:rsidP="007B1FB5">
      <w:pPr>
        <w:widowControl/>
        <w:autoSpaceDE/>
        <w:autoSpaceDN/>
        <w:adjustRightInd/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 w:rsidRPr="007B1FB5">
        <w:rPr>
          <w:sz w:val="27"/>
          <w:szCs w:val="27"/>
        </w:rPr>
        <w:t xml:space="preserve">азмещенный на официальном сайте службы раздел «Противодействие коррупции» </w:t>
      </w:r>
      <w:r>
        <w:rPr>
          <w:sz w:val="27"/>
          <w:szCs w:val="27"/>
        </w:rPr>
        <w:t>приведен в</w:t>
      </w:r>
      <w:r w:rsidRPr="007B1FB5">
        <w:rPr>
          <w:sz w:val="27"/>
          <w:szCs w:val="27"/>
        </w:rPr>
        <w:t xml:space="preserve"> соответств</w:t>
      </w:r>
      <w:r>
        <w:rPr>
          <w:sz w:val="27"/>
          <w:szCs w:val="27"/>
        </w:rPr>
        <w:t>ие с</w:t>
      </w:r>
      <w:r w:rsidRPr="007B1FB5">
        <w:rPr>
          <w:sz w:val="27"/>
          <w:szCs w:val="27"/>
        </w:rPr>
        <w:t xml:space="preserve"> </w:t>
      </w:r>
      <w:r>
        <w:rPr>
          <w:sz w:val="27"/>
          <w:szCs w:val="27"/>
        </w:rPr>
        <w:t>М</w:t>
      </w:r>
      <w:r w:rsidRPr="007B1FB5">
        <w:rPr>
          <w:sz w:val="27"/>
          <w:szCs w:val="27"/>
        </w:rPr>
        <w:t>етодическим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 xml:space="preserve"> рекомендациям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>, утвержденным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 xml:space="preserve"> приказом министерства труда и социальной защиты Российской Федерации от 07.10.2013 № 530н.</w:t>
      </w:r>
    </w:p>
    <w:p w:rsidR="007B1FB5" w:rsidRDefault="00215F3C" w:rsidP="00215F3C">
      <w:pPr>
        <w:widowControl/>
        <w:ind w:left="-567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</w:rPr>
        <w:t>Д</w:t>
      </w:r>
      <w:r w:rsidR="005B430A" w:rsidRPr="003C319D">
        <w:rPr>
          <w:sz w:val="27"/>
          <w:szCs w:val="27"/>
        </w:rPr>
        <w:t xml:space="preserve">ля проведения «прямых линий» с гражданами по вопросам антикоррупционного просвещения, отнесенным к сфере деятельности </w:t>
      </w:r>
      <w:r w:rsidR="009945C4"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>,</w:t>
      </w:r>
      <w:r w:rsidR="009945C4" w:rsidRPr="003C319D">
        <w:rPr>
          <w:sz w:val="27"/>
          <w:szCs w:val="27"/>
        </w:rPr>
        <w:t xml:space="preserve"> </w:t>
      </w:r>
      <w:r w:rsidR="007B1FB5">
        <w:rPr>
          <w:sz w:val="27"/>
          <w:szCs w:val="27"/>
        </w:rPr>
        <w:t>имеется</w:t>
      </w:r>
      <w:r w:rsidR="009945C4" w:rsidRPr="003C319D">
        <w:rPr>
          <w:sz w:val="27"/>
          <w:szCs w:val="27"/>
        </w:rPr>
        <w:t xml:space="preserve"> подраздел «Обратная связь для сообщения о фактах коррупции»</w:t>
      </w:r>
      <w:r w:rsidR="005B430A" w:rsidRPr="003C319D">
        <w:rPr>
          <w:sz w:val="27"/>
          <w:szCs w:val="27"/>
        </w:rPr>
        <w:t xml:space="preserve"> </w:t>
      </w:r>
      <w:r w:rsidR="009945C4" w:rsidRPr="003C319D">
        <w:rPr>
          <w:sz w:val="27"/>
          <w:szCs w:val="27"/>
        </w:rPr>
        <w:t xml:space="preserve">в разделе «Противодействие коррупции». </w:t>
      </w:r>
      <w:r w:rsidR="00DE6876" w:rsidRPr="003C319D">
        <w:rPr>
          <w:sz w:val="27"/>
          <w:szCs w:val="27"/>
        </w:rPr>
        <w:t>Г</w:t>
      </w:r>
      <w:r w:rsidR="005B430A" w:rsidRPr="003C319D">
        <w:rPr>
          <w:sz w:val="27"/>
          <w:szCs w:val="27"/>
          <w:lang w:eastAsia="en-US"/>
        </w:rPr>
        <w:t>раждан</w:t>
      </w:r>
      <w:r w:rsidR="00DE6876" w:rsidRPr="003C319D">
        <w:rPr>
          <w:sz w:val="27"/>
          <w:szCs w:val="27"/>
          <w:lang w:eastAsia="en-US"/>
        </w:rPr>
        <w:t>е,</w:t>
      </w:r>
      <w:r w:rsidR="005B430A" w:rsidRPr="003C319D">
        <w:rPr>
          <w:sz w:val="27"/>
          <w:szCs w:val="27"/>
          <w:lang w:eastAsia="en-US"/>
        </w:rPr>
        <w:t xml:space="preserve"> по фактам коррупционной направленности </w:t>
      </w:r>
      <w:r w:rsidR="00DE6876" w:rsidRPr="003C319D">
        <w:rPr>
          <w:sz w:val="27"/>
          <w:szCs w:val="27"/>
          <w:lang w:eastAsia="en-US"/>
        </w:rPr>
        <w:t>могут направлять</w:t>
      </w:r>
      <w:r w:rsidR="005B430A" w:rsidRPr="003C319D">
        <w:rPr>
          <w:sz w:val="27"/>
          <w:szCs w:val="27"/>
          <w:lang w:eastAsia="en-US"/>
        </w:rPr>
        <w:t xml:space="preserve"> </w:t>
      </w:r>
      <w:r w:rsidR="00DE6876" w:rsidRPr="003C319D">
        <w:rPr>
          <w:sz w:val="27"/>
          <w:szCs w:val="27"/>
          <w:lang w:eastAsia="en-US"/>
        </w:rPr>
        <w:t xml:space="preserve">обращения </w:t>
      </w:r>
      <w:r w:rsidR="005B430A" w:rsidRPr="003C319D">
        <w:rPr>
          <w:sz w:val="27"/>
          <w:szCs w:val="27"/>
          <w:lang w:eastAsia="en-US"/>
        </w:rPr>
        <w:t xml:space="preserve">по электронной почте в адрес </w:t>
      </w:r>
      <w:r w:rsidR="00E25796" w:rsidRPr="003C319D">
        <w:rPr>
          <w:sz w:val="27"/>
          <w:szCs w:val="27"/>
          <w:lang w:eastAsia="en-US"/>
        </w:rPr>
        <w:t>службы</w:t>
      </w:r>
      <w:r w:rsidR="005B430A" w:rsidRPr="003C319D">
        <w:rPr>
          <w:sz w:val="27"/>
          <w:szCs w:val="27"/>
          <w:lang w:eastAsia="en-US"/>
        </w:rPr>
        <w:t xml:space="preserve">. В текущем периоде указанных </w:t>
      </w:r>
      <w:r w:rsidR="00DE6876" w:rsidRPr="003C319D">
        <w:rPr>
          <w:sz w:val="27"/>
          <w:szCs w:val="27"/>
          <w:lang w:eastAsia="en-US"/>
        </w:rPr>
        <w:t>обра</w:t>
      </w:r>
      <w:r w:rsidR="005B430A" w:rsidRPr="003C319D">
        <w:rPr>
          <w:sz w:val="27"/>
          <w:szCs w:val="27"/>
          <w:lang w:eastAsia="en-US"/>
        </w:rPr>
        <w:t>щений от граждан не поступало.</w:t>
      </w:r>
      <w:r w:rsidR="00E25796" w:rsidRPr="003C319D">
        <w:rPr>
          <w:sz w:val="27"/>
          <w:szCs w:val="27"/>
          <w:lang w:eastAsia="en-US"/>
        </w:rPr>
        <w:t xml:space="preserve"> </w:t>
      </w:r>
    </w:p>
    <w:p w:rsidR="002A750E" w:rsidRPr="003C319D" w:rsidRDefault="00E25796" w:rsidP="007B1FB5">
      <w:pPr>
        <w:widowControl/>
        <w:ind w:left="-567" w:firstLine="709"/>
        <w:jc w:val="both"/>
        <w:rPr>
          <w:sz w:val="27"/>
          <w:szCs w:val="27"/>
          <w:lang w:eastAsia="en-US"/>
        </w:rPr>
      </w:pPr>
      <w:r w:rsidRPr="003C319D">
        <w:rPr>
          <w:sz w:val="27"/>
          <w:szCs w:val="27"/>
        </w:rPr>
        <w:t xml:space="preserve">В службе также </w:t>
      </w:r>
      <w:r w:rsidR="007B1FB5">
        <w:rPr>
          <w:sz w:val="27"/>
          <w:szCs w:val="27"/>
        </w:rPr>
        <w:t>утверждены</w:t>
      </w:r>
      <w:r w:rsidR="002A750E" w:rsidRPr="003C319D">
        <w:rPr>
          <w:sz w:val="27"/>
          <w:szCs w:val="27"/>
        </w:rPr>
        <w:t xml:space="preserve"> Памятки по противодействию коррупции, вывешены таблички с указанием телефона доверия, электронного адреса и контактных телефонов, куда необходимо обращаться по вопросам предотвращения коррупционных проявлений. </w:t>
      </w:r>
    </w:p>
    <w:p w:rsidR="00DE6876" w:rsidRPr="003C319D" w:rsidRDefault="002A750E" w:rsidP="00AD58C4">
      <w:pPr>
        <w:shd w:val="clear" w:color="auto" w:fill="FFFFFF"/>
        <w:tabs>
          <w:tab w:val="left" w:pos="0"/>
        </w:tabs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Расходование бюджетных средств, закупки для нужд </w:t>
      </w:r>
      <w:r w:rsidR="00DE6876" w:rsidRPr="003C319D">
        <w:rPr>
          <w:sz w:val="27"/>
          <w:szCs w:val="27"/>
        </w:rPr>
        <w:t>службы</w:t>
      </w:r>
      <w:r w:rsidRPr="003C319D">
        <w:rPr>
          <w:sz w:val="27"/>
          <w:szCs w:val="27"/>
        </w:rPr>
        <w:t xml:space="preserve"> проводятся в соответствии с Федеральным законом от 05.04.2013</w:t>
      </w:r>
      <w:r w:rsidR="00DE6876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 xml:space="preserve">№ 44-ФЗ «О контрактной системе закупок товаров, работ, услуг для обеспечения государственных и муниципальных нужд». </w:t>
      </w:r>
    </w:p>
    <w:p w:rsidR="00B01503" w:rsidRPr="003C319D" w:rsidRDefault="00B01503" w:rsidP="00AD58C4">
      <w:pPr>
        <w:shd w:val="clear" w:color="auto" w:fill="FFFFFF"/>
        <w:tabs>
          <w:tab w:val="left" w:pos="0"/>
        </w:tabs>
        <w:ind w:left="-567" w:firstLine="709"/>
        <w:jc w:val="both"/>
        <w:rPr>
          <w:sz w:val="27"/>
          <w:szCs w:val="27"/>
        </w:rPr>
      </w:pPr>
    </w:p>
    <w:p w:rsidR="006116B1" w:rsidRPr="003C319D" w:rsidRDefault="006116B1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  <w:lang w:eastAsia="en-US"/>
        </w:rPr>
      </w:pPr>
    </w:p>
    <w:p w:rsidR="00497FEC" w:rsidRPr="003C319D" w:rsidRDefault="00497FEC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</w:p>
    <w:p w:rsidR="00BA15F2" w:rsidRPr="003C319D" w:rsidRDefault="00BA15F2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</w:p>
    <w:sectPr w:rsidR="00BA15F2" w:rsidRPr="003C319D" w:rsidSect="00AD58C4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1"/>
    <w:rsid w:val="0002118E"/>
    <w:rsid w:val="000237D9"/>
    <w:rsid w:val="00053077"/>
    <w:rsid w:val="000829ED"/>
    <w:rsid w:val="000834CD"/>
    <w:rsid w:val="00083974"/>
    <w:rsid w:val="000B1C4A"/>
    <w:rsid w:val="000F0202"/>
    <w:rsid w:val="0011307B"/>
    <w:rsid w:val="00115141"/>
    <w:rsid w:val="00155C11"/>
    <w:rsid w:val="00173657"/>
    <w:rsid w:val="0017525A"/>
    <w:rsid w:val="00176169"/>
    <w:rsid w:val="001921A5"/>
    <w:rsid w:val="001A242B"/>
    <w:rsid w:val="001C17A6"/>
    <w:rsid w:val="00210AB7"/>
    <w:rsid w:val="00215F3C"/>
    <w:rsid w:val="00220698"/>
    <w:rsid w:val="00237EEC"/>
    <w:rsid w:val="00246119"/>
    <w:rsid w:val="002506A1"/>
    <w:rsid w:val="0025696A"/>
    <w:rsid w:val="00270D74"/>
    <w:rsid w:val="0029306B"/>
    <w:rsid w:val="002A0E52"/>
    <w:rsid w:val="002A750E"/>
    <w:rsid w:val="00311F4B"/>
    <w:rsid w:val="00312F7A"/>
    <w:rsid w:val="003151C1"/>
    <w:rsid w:val="00323043"/>
    <w:rsid w:val="003351DF"/>
    <w:rsid w:val="00356A7C"/>
    <w:rsid w:val="00380312"/>
    <w:rsid w:val="003908ED"/>
    <w:rsid w:val="003A16CA"/>
    <w:rsid w:val="003C0032"/>
    <w:rsid w:val="003C319D"/>
    <w:rsid w:val="004110D7"/>
    <w:rsid w:val="00433BC5"/>
    <w:rsid w:val="004534D4"/>
    <w:rsid w:val="00461CA7"/>
    <w:rsid w:val="00484390"/>
    <w:rsid w:val="00497FEC"/>
    <w:rsid w:val="004A57B9"/>
    <w:rsid w:val="004B15DC"/>
    <w:rsid w:val="004F5B4D"/>
    <w:rsid w:val="005043D6"/>
    <w:rsid w:val="005526B4"/>
    <w:rsid w:val="00554064"/>
    <w:rsid w:val="0056192B"/>
    <w:rsid w:val="00567238"/>
    <w:rsid w:val="005840E0"/>
    <w:rsid w:val="0059297F"/>
    <w:rsid w:val="00595942"/>
    <w:rsid w:val="005A0DB9"/>
    <w:rsid w:val="005A791E"/>
    <w:rsid w:val="005B430A"/>
    <w:rsid w:val="005D08EB"/>
    <w:rsid w:val="005E197F"/>
    <w:rsid w:val="005E2A1A"/>
    <w:rsid w:val="005E4337"/>
    <w:rsid w:val="006116B1"/>
    <w:rsid w:val="00631BBE"/>
    <w:rsid w:val="00635BAF"/>
    <w:rsid w:val="006470FD"/>
    <w:rsid w:val="006B0B51"/>
    <w:rsid w:val="006E06CA"/>
    <w:rsid w:val="00706F6D"/>
    <w:rsid w:val="007136BD"/>
    <w:rsid w:val="00713C75"/>
    <w:rsid w:val="0073542C"/>
    <w:rsid w:val="00741AA0"/>
    <w:rsid w:val="00743866"/>
    <w:rsid w:val="007653D3"/>
    <w:rsid w:val="0079212E"/>
    <w:rsid w:val="007A09E1"/>
    <w:rsid w:val="007A6C61"/>
    <w:rsid w:val="007B1FB5"/>
    <w:rsid w:val="007E3FC9"/>
    <w:rsid w:val="008014DD"/>
    <w:rsid w:val="00824F0A"/>
    <w:rsid w:val="00867433"/>
    <w:rsid w:val="0089676F"/>
    <w:rsid w:val="008A20CC"/>
    <w:rsid w:val="008B52D8"/>
    <w:rsid w:val="008B7ECA"/>
    <w:rsid w:val="00902044"/>
    <w:rsid w:val="00904BAC"/>
    <w:rsid w:val="009156B7"/>
    <w:rsid w:val="009303E8"/>
    <w:rsid w:val="00931BB9"/>
    <w:rsid w:val="0097442A"/>
    <w:rsid w:val="0098601E"/>
    <w:rsid w:val="00990A4A"/>
    <w:rsid w:val="009945C4"/>
    <w:rsid w:val="009A1804"/>
    <w:rsid w:val="009C5169"/>
    <w:rsid w:val="009E23C2"/>
    <w:rsid w:val="009E257F"/>
    <w:rsid w:val="009E4C41"/>
    <w:rsid w:val="009F7A97"/>
    <w:rsid w:val="00A5621A"/>
    <w:rsid w:val="00A7017B"/>
    <w:rsid w:val="00A733D4"/>
    <w:rsid w:val="00A765AE"/>
    <w:rsid w:val="00A93FC5"/>
    <w:rsid w:val="00AC707F"/>
    <w:rsid w:val="00AD58C4"/>
    <w:rsid w:val="00AE4880"/>
    <w:rsid w:val="00AE5EEE"/>
    <w:rsid w:val="00B01503"/>
    <w:rsid w:val="00B171FF"/>
    <w:rsid w:val="00B352B0"/>
    <w:rsid w:val="00B36979"/>
    <w:rsid w:val="00B56398"/>
    <w:rsid w:val="00B5651A"/>
    <w:rsid w:val="00B565B6"/>
    <w:rsid w:val="00BA15F2"/>
    <w:rsid w:val="00BE2C23"/>
    <w:rsid w:val="00C05B08"/>
    <w:rsid w:val="00C066B4"/>
    <w:rsid w:val="00C105BC"/>
    <w:rsid w:val="00C144D4"/>
    <w:rsid w:val="00C3560F"/>
    <w:rsid w:val="00C51A83"/>
    <w:rsid w:val="00C56E99"/>
    <w:rsid w:val="00C9754C"/>
    <w:rsid w:val="00CD4264"/>
    <w:rsid w:val="00CD5C4F"/>
    <w:rsid w:val="00CF18E4"/>
    <w:rsid w:val="00D02150"/>
    <w:rsid w:val="00D12FBA"/>
    <w:rsid w:val="00D1542C"/>
    <w:rsid w:val="00D21B4B"/>
    <w:rsid w:val="00D36657"/>
    <w:rsid w:val="00D37B14"/>
    <w:rsid w:val="00D51B55"/>
    <w:rsid w:val="00D5452C"/>
    <w:rsid w:val="00D73DAC"/>
    <w:rsid w:val="00D9787D"/>
    <w:rsid w:val="00DB0FA7"/>
    <w:rsid w:val="00DB2A42"/>
    <w:rsid w:val="00DE0C74"/>
    <w:rsid w:val="00DE6876"/>
    <w:rsid w:val="00DF4E8F"/>
    <w:rsid w:val="00E25796"/>
    <w:rsid w:val="00E2788F"/>
    <w:rsid w:val="00E27E82"/>
    <w:rsid w:val="00E615BB"/>
    <w:rsid w:val="00E944F3"/>
    <w:rsid w:val="00EA496C"/>
    <w:rsid w:val="00EC06CD"/>
    <w:rsid w:val="00EE249D"/>
    <w:rsid w:val="00EE450F"/>
    <w:rsid w:val="00F25E6A"/>
    <w:rsid w:val="00F526A9"/>
    <w:rsid w:val="00F55CC5"/>
    <w:rsid w:val="00F610DB"/>
    <w:rsid w:val="00F64E9E"/>
    <w:rsid w:val="00F76650"/>
    <w:rsid w:val="00F84CC2"/>
    <w:rsid w:val="00FA0383"/>
    <w:rsid w:val="00FC6A50"/>
    <w:rsid w:val="00FE405C"/>
    <w:rsid w:val="00FE4168"/>
    <w:rsid w:val="00FE64D2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7F0B7-416A-49D8-8E14-1C98425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4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4C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4C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C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C4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D73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4110D7"/>
    <w:rPr>
      <w:sz w:val="24"/>
      <w:szCs w:val="24"/>
    </w:rPr>
  </w:style>
  <w:style w:type="character" w:customStyle="1" w:styleId="FontStyle11">
    <w:name w:val="Font Style11"/>
    <w:rsid w:val="004110D7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Title">
    <w:name w:val="ConsPlusTitle"/>
    <w:uiPriority w:val="99"/>
    <w:rsid w:val="00083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6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6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ABC49F1AA20F5F95EBB10CFE10A6BCDC59C727CB58FC563A603163F40BAE23033677AACA15F6924DE4A9BD4EEB6BBC6NBp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Родионова Светлана Игорьевна</dc:creator>
  <cp:lastModifiedBy>User</cp:lastModifiedBy>
  <cp:revision>3</cp:revision>
  <cp:lastPrinted>2021-01-12T10:36:00Z</cp:lastPrinted>
  <dcterms:created xsi:type="dcterms:W3CDTF">2021-03-03T10:15:00Z</dcterms:created>
  <dcterms:modified xsi:type="dcterms:W3CDTF">2021-03-03T10:15:00Z</dcterms:modified>
</cp:coreProperties>
</file>